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55" w:rsidRPr="00E353D7" w:rsidRDefault="00435655" w:rsidP="00147910">
      <w:pPr>
        <w:pStyle w:val="style8"/>
        <w:spacing w:before="0" w:beforeAutospacing="0" w:after="120" w:afterAutospacing="0"/>
        <w:jc w:val="center"/>
        <w:rPr>
          <w:rFonts w:ascii="Cambria" w:hAnsi="Cambria"/>
          <w:b/>
          <w:sz w:val="28"/>
          <w:szCs w:val="28"/>
        </w:rPr>
      </w:pPr>
      <w:r w:rsidRPr="00E353D7">
        <w:rPr>
          <w:rFonts w:ascii="Cambria" w:hAnsi="Cambria"/>
          <w:b/>
          <w:sz w:val="28"/>
          <w:szCs w:val="28"/>
        </w:rPr>
        <w:t xml:space="preserve">Swanton Municipal Planning Grant </w:t>
      </w:r>
    </w:p>
    <w:p w:rsidR="00435655" w:rsidRPr="00E353D7" w:rsidRDefault="00435655" w:rsidP="00A826CC">
      <w:pPr>
        <w:autoSpaceDE w:val="0"/>
        <w:autoSpaceDN w:val="0"/>
        <w:adjustRightInd w:val="0"/>
        <w:spacing w:after="0" w:line="240" w:lineRule="auto"/>
        <w:jc w:val="center"/>
        <w:outlineLvl w:val="0"/>
        <w:rPr>
          <w:rFonts w:ascii="Cambria" w:hAnsi="Cambria" w:cs="Arial"/>
          <w:b/>
          <w:bCs/>
          <w:sz w:val="28"/>
          <w:szCs w:val="28"/>
        </w:rPr>
      </w:pPr>
      <w:r w:rsidRPr="00E353D7">
        <w:rPr>
          <w:rFonts w:ascii="Cambria" w:hAnsi="Cambria" w:cs="Arial"/>
          <w:b/>
          <w:bCs/>
          <w:sz w:val="28"/>
          <w:szCs w:val="28"/>
        </w:rPr>
        <w:t xml:space="preserve">REQUEST FOR PROPOSALS </w:t>
      </w:r>
    </w:p>
    <w:p w:rsidR="00435655" w:rsidRPr="00E353D7" w:rsidRDefault="00435655" w:rsidP="00A826CC">
      <w:pPr>
        <w:autoSpaceDE w:val="0"/>
        <w:autoSpaceDN w:val="0"/>
        <w:adjustRightInd w:val="0"/>
        <w:spacing w:after="0" w:line="240" w:lineRule="auto"/>
        <w:jc w:val="center"/>
        <w:outlineLvl w:val="0"/>
        <w:rPr>
          <w:rFonts w:ascii="Cambria" w:hAnsi="Cambria" w:cs="Arial"/>
          <w:i/>
          <w:sz w:val="28"/>
          <w:szCs w:val="28"/>
        </w:rPr>
      </w:pPr>
      <w:r w:rsidRPr="00E353D7">
        <w:rPr>
          <w:rFonts w:ascii="Cambria" w:hAnsi="Cambria" w:cs="Arial"/>
          <w:b/>
          <w:bCs/>
          <w:i/>
          <w:sz w:val="28"/>
          <w:szCs w:val="28"/>
        </w:rPr>
        <w:t xml:space="preserve"> </w:t>
      </w:r>
      <w:smartTag w:uri="urn:schemas-microsoft-com:office:smarttags" w:element="PlaceName">
        <w:smartTag w:uri="urn:schemas-microsoft-com:office:smarttags" w:element="place">
          <w:smartTag w:uri="urn:schemas-microsoft-com:office:smarttags" w:element="PlaceName">
            <w:r w:rsidRPr="00E353D7">
              <w:rPr>
                <w:rFonts w:ascii="Cambria" w:hAnsi="Cambria" w:cs="Arial"/>
                <w:b/>
                <w:bCs/>
                <w:i/>
                <w:sz w:val="28"/>
                <w:szCs w:val="28"/>
              </w:rPr>
              <w:t>Marble</w:t>
            </w:r>
          </w:smartTag>
          <w:r w:rsidRPr="00E353D7">
            <w:rPr>
              <w:rFonts w:ascii="Cambria" w:hAnsi="Cambria" w:cs="Arial"/>
              <w:b/>
              <w:bCs/>
              <w:i/>
              <w:sz w:val="28"/>
              <w:szCs w:val="28"/>
            </w:rPr>
            <w:t xml:space="preserve"> </w:t>
          </w:r>
          <w:smartTag w:uri="urn:schemas-microsoft-com:office:smarttags" w:element="PlaceName">
            <w:r w:rsidRPr="00E353D7">
              <w:rPr>
                <w:rFonts w:ascii="Cambria" w:hAnsi="Cambria" w:cs="Arial"/>
                <w:b/>
                <w:bCs/>
                <w:i/>
                <w:sz w:val="28"/>
                <w:szCs w:val="28"/>
              </w:rPr>
              <w:t>Mill</w:t>
            </w:r>
          </w:smartTag>
          <w:r w:rsidRPr="00E353D7">
            <w:rPr>
              <w:rFonts w:ascii="Cambria" w:hAnsi="Cambria" w:cs="Arial"/>
              <w:b/>
              <w:bCs/>
              <w:i/>
              <w:sz w:val="28"/>
              <w:szCs w:val="28"/>
            </w:rPr>
            <w:t xml:space="preserve"> </w:t>
          </w:r>
          <w:smartTag w:uri="urn:schemas-microsoft-com:office:smarttags" w:element="PlaceType">
            <w:r w:rsidRPr="00E353D7">
              <w:rPr>
                <w:rFonts w:ascii="Cambria" w:hAnsi="Cambria" w:cs="Arial"/>
                <w:b/>
                <w:bCs/>
                <w:i/>
                <w:sz w:val="28"/>
                <w:szCs w:val="28"/>
              </w:rPr>
              <w:t>Park</w:t>
            </w:r>
          </w:smartTag>
        </w:smartTag>
      </w:smartTag>
      <w:r w:rsidRPr="00E353D7">
        <w:rPr>
          <w:rFonts w:ascii="Cambria" w:hAnsi="Cambria" w:cs="Arial"/>
          <w:b/>
          <w:bCs/>
          <w:i/>
          <w:sz w:val="28"/>
          <w:szCs w:val="28"/>
        </w:rPr>
        <w:t xml:space="preserve"> Master Plan </w:t>
      </w:r>
    </w:p>
    <w:p w:rsidR="00435655" w:rsidRPr="00E353D7" w:rsidRDefault="00435655" w:rsidP="00A826CC">
      <w:pPr>
        <w:autoSpaceDE w:val="0"/>
        <w:autoSpaceDN w:val="0"/>
        <w:adjustRightInd w:val="0"/>
        <w:spacing w:after="0" w:line="240" w:lineRule="auto"/>
        <w:jc w:val="center"/>
        <w:rPr>
          <w:rFonts w:ascii="Cambria" w:hAnsi="Cambria" w:cs="Arial"/>
          <w:b/>
          <w:bCs/>
          <w:sz w:val="28"/>
          <w:szCs w:val="28"/>
        </w:rPr>
      </w:pPr>
      <w:smartTag w:uri="urn:schemas-microsoft-com:office:smarttags" w:element="City">
        <w:smartTag w:uri="urn:schemas-microsoft-com:office:smarttags" w:element="place">
          <w:smartTag w:uri="urn:schemas-microsoft-com:office:smarttags" w:element="City">
            <w:r w:rsidRPr="00E353D7">
              <w:rPr>
                <w:rFonts w:ascii="Cambria" w:hAnsi="Cambria" w:cs="Arial"/>
                <w:b/>
                <w:bCs/>
                <w:i/>
                <w:sz w:val="28"/>
                <w:szCs w:val="28"/>
              </w:rPr>
              <w:t>Town of Swanton</w:t>
            </w:r>
          </w:smartTag>
          <w:r w:rsidRPr="00E353D7">
            <w:rPr>
              <w:rFonts w:ascii="Cambria" w:hAnsi="Cambria" w:cs="Arial"/>
              <w:b/>
              <w:bCs/>
              <w:sz w:val="28"/>
              <w:szCs w:val="28"/>
            </w:rPr>
            <w:t xml:space="preserve">, </w:t>
          </w:r>
          <w:smartTag w:uri="urn:schemas-microsoft-com:office:smarttags" w:element="State">
            <w:r w:rsidRPr="00E353D7">
              <w:rPr>
                <w:rFonts w:ascii="Cambria" w:hAnsi="Cambria" w:cs="Arial"/>
                <w:b/>
                <w:bCs/>
                <w:sz w:val="28"/>
                <w:szCs w:val="28"/>
              </w:rPr>
              <w:t>Vermont</w:t>
            </w:r>
          </w:smartTag>
        </w:smartTag>
      </w:smartTag>
      <w:r w:rsidRPr="00E353D7">
        <w:rPr>
          <w:rFonts w:ascii="Cambria" w:hAnsi="Cambria" w:cs="Arial"/>
          <w:b/>
          <w:bCs/>
          <w:sz w:val="28"/>
          <w:szCs w:val="28"/>
        </w:rPr>
        <w:t xml:space="preserve"> </w:t>
      </w:r>
    </w:p>
    <w:p w:rsidR="00435655" w:rsidRPr="00773677" w:rsidRDefault="00435655" w:rsidP="00A826CC">
      <w:pPr>
        <w:autoSpaceDE w:val="0"/>
        <w:autoSpaceDN w:val="0"/>
        <w:adjustRightInd w:val="0"/>
        <w:spacing w:after="0" w:line="240" w:lineRule="auto"/>
        <w:jc w:val="center"/>
        <w:rPr>
          <w:rFonts w:ascii="Proxima Nova Lt" w:hAnsi="Proxima Nova Lt" w:cs="Arial"/>
          <w:sz w:val="28"/>
          <w:szCs w:val="23"/>
        </w:rPr>
      </w:pPr>
      <w:r>
        <w:rPr>
          <w:rFonts w:ascii="Proxima Nova Lt" w:hAnsi="Proxima Nova Lt" w:cs="Arial"/>
          <w:b/>
          <w:bCs/>
          <w:sz w:val="28"/>
          <w:szCs w:val="23"/>
        </w:rPr>
        <w:t>_______________________________________________________________</w:t>
      </w:r>
    </w:p>
    <w:p w:rsidR="00435655" w:rsidRPr="00BF5C71"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February 25, 2019- RFP Released </w:t>
      </w:r>
    </w:p>
    <w:p w:rsidR="00435655" w:rsidRPr="00BF5C71"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March 8, 2019- Deadline for submission of questions via email </w:t>
      </w:r>
    </w:p>
    <w:p w:rsidR="00435655"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March 15, 2019 </w:t>
      </w:r>
      <w:r w:rsidRPr="00E353D7">
        <w:rPr>
          <w:rFonts w:ascii="Proxima Nova Lt" w:hAnsi="Proxima Nova Lt" w:cs="Arial"/>
          <w:b/>
          <w:i/>
          <w:sz w:val="24"/>
          <w:szCs w:val="24"/>
          <w:u w:val="single"/>
        </w:rPr>
        <w:t>@ 5 p.m.</w:t>
      </w:r>
      <w:r>
        <w:rPr>
          <w:rFonts w:ascii="Proxima Nova Lt" w:hAnsi="Proxima Nova Lt" w:cs="Arial"/>
          <w:b/>
          <w:i/>
          <w:sz w:val="24"/>
          <w:szCs w:val="24"/>
          <w:u w:val="single"/>
        </w:rPr>
        <w:t xml:space="preserve"> Deadline for submission</w:t>
      </w:r>
      <w:r w:rsidRPr="00BF5C71">
        <w:rPr>
          <w:rFonts w:ascii="Proxima Nova Lt" w:hAnsi="Proxima Nova Lt" w:cs="Arial"/>
          <w:b/>
          <w:i/>
          <w:sz w:val="24"/>
          <w:szCs w:val="24"/>
          <w:u w:val="single"/>
        </w:rPr>
        <w:t xml:space="preserve"> of proposal</w:t>
      </w:r>
      <w:r w:rsidRPr="00E353D7">
        <w:rPr>
          <w:rFonts w:ascii="Proxima Nova Lt" w:hAnsi="Proxima Nova Lt" w:cs="Arial"/>
          <w:b/>
          <w:i/>
          <w:sz w:val="24"/>
          <w:szCs w:val="24"/>
          <w:u w:val="single"/>
        </w:rPr>
        <w:t>s</w:t>
      </w:r>
      <w:r w:rsidRPr="00BF5C71">
        <w:rPr>
          <w:rFonts w:ascii="Proxima Nova Lt" w:hAnsi="Proxima Nova Lt" w:cs="Arial"/>
          <w:b/>
          <w:i/>
          <w:sz w:val="24"/>
          <w:szCs w:val="24"/>
          <w:u w:val="single"/>
        </w:rPr>
        <w:t xml:space="preserve"> </w:t>
      </w:r>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Week of March 18 , 2019 Review of Proposals by Steering Committee</w:t>
      </w:r>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5, 2019 Consultant Interviews</w:t>
      </w:r>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12, 2019 Recommend Award of Contract To Successful Firm</w:t>
      </w:r>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16, 2019 Approval of Contract by Selectboard</w:t>
      </w:r>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19, 2019 Steering Committee Meeting With Successful Firm to Discuss Work Plan</w:t>
      </w:r>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May 6, 2019 Consultant Begins Project work</w:t>
      </w:r>
    </w:p>
    <w:p w:rsidR="00435655" w:rsidRPr="00BF5C71" w:rsidRDefault="00435655" w:rsidP="00292C8C">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April 24, 2020 Project Completion </w:t>
      </w:r>
    </w:p>
    <w:p w:rsidR="00435655" w:rsidRPr="00292C8C" w:rsidRDefault="00435655" w:rsidP="00292C8C">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Questions in writing may be se</w:t>
      </w:r>
      <w:r>
        <w:rPr>
          <w:rFonts w:ascii="Proxima Nova Lt" w:hAnsi="Proxima Nova Lt" w:cs="Arial"/>
          <w:b/>
          <w:i/>
          <w:sz w:val="24"/>
          <w:szCs w:val="24"/>
        </w:rPr>
        <w:t xml:space="preserve">nt via email to Betsy Cherrier </w:t>
      </w:r>
      <w:r w:rsidRPr="00292C8C">
        <w:rPr>
          <w:rFonts w:ascii="Proxima Nova Lt" w:hAnsi="Proxima Nova Lt" w:cs="Arial"/>
          <w:b/>
          <w:i/>
          <w:sz w:val="24"/>
          <w:szCs w:val="24"/>
        </w:rPr>
        <w:t xml:space="preserve">Fournier at </w:t>
      </w:r>
      <w:hyperlink r:id="rId7" w:history="1">
        <w:r w:rsidRPr="00292C8C">
          <w:rPr>
            <w:rStyle w:val="Hyperlink"/>
            <w:rFonts w:ascii="Proxima Nova Lt" w:hAnsi="Proxima Nova Lt" w:cs="Arial"/>
            <w:b/>
            <w:i/>
            <w:sz w:val="24"/>
            <w:szCs w:val="24"/>
          </w:rPr>
          <w:t>bcherrier@nmcinc.org</w:t>
        </w:r>
      </w:hyperlink>
    </w:p>
    <w:p w:rsidR="00435655" w:rsidRDefault="00435655" w:rsidP="00292C8C">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 xml:space="preserve">Proposals must be clearly marked, and </w:t>
      </w:r>
      <w:r w:rsidRPr="00E353D7">
        <w:rPr>
          <w:rFonts w:ascii="Proxima Nova Lt" w:hAnsi="Proxima Nova Lt" w:cs="Arial"/>
          <w:b/>
          <w:i/>
          <w:sz w:val="24"/>
          <w:szCs w:val="24"/>
        </w:rPr>
        <w:t xml:space="preserve">sent by </w:t>
      </w:r>
      <w:smartTag w:uri="urn:schemas-microsoft-com:office:smarttags" w:element="country-region">
        <w:smartTag w:uri="urn:schemas-microsoft-com:office:smarttags" w:element="place">
          <w:r w:rsidRPr="00E353D7">
            <w:rPr>
              <w:rFonts w:ascii="Proxima Nova Lt" w:hAnsi="Proxima Nova Lt" w:cs="Arial"/>
              <w:b/>
              <w:i/>
              <w:sz w:val="24"/>
              <w:szCs w:val="24"/>
            </w:rPr>
            <w:t>U.S.</w:t>
          </w:r>
        </w:smartTag>
      </w:smartTag>
      <w:r w:rsidRPr="00E353D7">
        <w:rPr>
          <w:rFonts w:ascii="Proxima Nova Lt" w:hAnsi="Proxima Nova Lt" w:cs="Arial"/>
          <w:b/>
          <w:i/>
          <w:sz w:val="24"/>
          <w:szCs w:val="24"/>
        </w:rPr>
        <w:t xml:space="preserve"> Mail, delivery service, or hand delivered no later than 5 p.m. on Friday, March 15, 2019</w:t>
      </w:r>
      <w:r w:rsidRPr="0000265B">
        <w:rPr>
          <w:rFonts w:ascii="Proxima Nova Lt" w:hAnsi="Proxima Nova Lt" w:cs="Arial"/>
          <w:b/>
          <w:i/>
          <w:color w:val="FF0000"/>
          <w:sz w:val="24"/>
          <w:szCs w:val="24"/>
        </w:rPr>
        <w:t xml:space="preserve"> </w:t>
      </w:r>
      <w:r w:rsidRPr="00292C8C">
        <w:rPr>
          <w:rFonts w:ascii="Proxima Nova Lt" w:hAnsi="Proxima Nova Lt" w:cs="Arial"/>
          <w:b/>
          <w:i/>
          <w:sz w:val="24"/>
          <w:szCs w:val="24"/>
        </w:rPr>
        <w:t>to</w:t>
      </w:r>
      <w:r>
        <w:rPr>
          <w:rFonts w:ascii="Proxima Nova Lt" w:hAnsi="Proxima Nova Lt" w:cs="Arial"/>
          <w:b/>
          <w:i/>
          <w:sz w:val="24"/>
          <w:szCs w:val="24"/>
        </w:rPr>
        <w:t xml:space="preserve">: </w:t>
      </w:r>
    </w:p>
    <w:p w:rsidR="00435655" w:rsidRPr="00292C8C" w:rsidRDefault="00435655" w:rsidP="00292C8C">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Betsy Cherrier Fournier</w:t>
      </w:r>
    </w:p>
    <w:p w:rsidR="00435655" w:rsidRDefault="00435655" w:rsidP="00292C8C">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 xml:space="preserve">Town Of </w:t>
      </w:r>
      <w:smartTag w:uri="urn:schemas-microsoft-com:office:smarttags" w:element="City">
        <w:smartTag w:uri="urn:schemas-microsoft-com:office:smarttags" w:element="place">
          <w:r w:rsidRPr="00292C8C">
            <w:rPr>
              <w:rFonts w:ascii="Proxima Nova Lt" w:hAnsi="Proxima Nova Lt" w:cs="Arial"/>
              <w:b/>
              <w:i/>
              <w:sz w:val="24"/>
              <w:szCs w:val="24"/>
            </w:rPr>
            <w:t>Swanton</w:t>
          </w:r>
        </w:smartTag>
      </w:smartTag>
      <w:r w:rsidRPr="00292C8C">
        <w:rPr>
          <w:rFonts w:ascii="Proxima Nova Lt" w:hAnsi="Proxima Nova Lt" w:cs="Arial"/>
          <w:b/>
          <w:i/>
          <w:sz w:val="24"/>
          <w:szCs w:val="24"/>
        </w:rPr>
        <w:t xml:space="preserve"> </w:t>
      </w:r>
    </w:p>
    <w:p w:rsidR="00435655" w:rsidRDefault="00435655" w:rsidP="00292C8C">
      <w:pPr>
        <w:autoSpaceDE w:val="0"/>
        <w:autoSpaceDN w:val="0"/>
        <w:adjustRightInd w:val="0"/>
        <w:spacing w:before="120" w:after="0" w:line="240" w:lineRule="auto"/>
        <w:rPr>
          <w:rFonts w:ascii="Proxima Nova Lt" w:hAnsi="Proxima Nova Lt" w:cs="Arial"/>
          <w:b/>
          <w:i/>
          <w:color w:val="FF0000"/>
          <w:sz w:val="24"/>
          <w:szCs w:val="24"/>
        </w:rPr>
      </w:pPr>
      <w:r w:rsidRPr="00292C8C">
        <w:rPr>
          <w:rFonts w:ascii="Proxima Nova Lt" w:hAnsi="Proxima Nova Lt" w:cs="Arial"/>
          <w:b/>
          <w:i/>
          <w:sz w:val="24"/>
          <w:szCs w:val="24"/>
        </w:rPr>
        <w:t>Project Manager</w:t>
      </w:r>
      <w:r>
        <w:rPr>
          <w:rFonts w:ascii="Proxima Nova Lt" w:hAnsi="Proxima Nova Lt" w:cs="Arial"/>
          <w:b/>
          <w:i/>
          <w:sz w:val="24"/>
          <w:szCs w:val="24"/>
        </w:rPr>
        <w:t xml:space="preserve"> </w:t>
      </w:r>
    </w:p>
    <w:p w:rsidR="00435655" w:rsidRPr="00292C8C" w:rsidRDefault="00435655" w:rsidP="00292C8C">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 xml:space="preserve">Marble Mill </w:t>
      </w:r>
      <w:r w:rsidRPr="00E353D7">
        <w:rPr>
          <w:rFonts w:ascii="Proxima Nova Lt" w:hAnsi="Proxima Nova Lt" w:cs="Arial"/>
          <w:b/>
          <w:i/>
          <w:sz w:val="24"/>
          <w:szCs w:val="24"/>
        </w:rPr>
        <w:t>Park RFP</w:t>
      </w:r>
    </w:p>
    <w:p w:rsidR="00435655" w:rsidRDefault="00435655" w:rsidP="00292C8C">
      <w:pPr>
        <w:autoSpaceDE w:val="0"/>
        <w:autoSpaceDN w:val="0"/>
        <w:adjustRightInd w:val="0"/>
        <w:spacing w:before="120" w:after="0" w:line="240" w:lineRule="auto"/>
        <w:rPr>
          <w:rFonts w:ascii="Proxima Nova Lt" w:hAnsi="Proxima Nova Lt" w:cs="Arial"/>
          <w:b/>
          <w:i/>
          <w:sz w:val="24"/>
          <w:szCs w:val="24"/>
        </w:rPr>
      </w:pPr>
      <w:smartTag w:uri="urn:schemas-microsoft-com:office:smarttags" w:element="address">
        <w:smartTag w:uri="urn:schemas-microsoft-com:office:smarttags" w:element="State">
          <w:smartTag w:uri="urn:schemas-microsoft-com:office:smarttags" w:element="State">
            <w:smartTag w:uri="urn:schemas-microsoft-com:office:smarttags" w:element="Street">
              <w:r w:rsidRPr="00292C8C">
                <w:rPr>
                  <w:rFonts w:ascii="Proxima Nova Lt" w:hAnsi="Proxima Nova Lt" w:cs="Arial"/>
                  <w:b/>
                  <w:i/>
                  <w:sz w:val="24"/>
                  <w:szCs w:val="24"/>
                </w:rPr>
                <w:t>P O Box</w:t>
              </w:r>
            </w:smartTag>
          </w:smartTag>
          <w:r w:rsidRPr="00292C8C">
            <w:rPr>
              <w:rFonts w:ascii="Proxima Nova Lt" w:hAnsi="Proxima Nova Lt" w:cs="Arial"/>
              <w:b/>
              <w:i/>
              <w:sz w:val="24"/>
              <w:szCs w:val="24"/>
            </w:rPr>
            <w:t xml:space="preserve"> 711</w:t>
          </w:r>
        </w:smartTag>
      </w:smartTag>
    </w:p>
    <w:p w:rsidR="00435655" w:rsidRPr="00E353D7" w:rsidRDefault="00435655" w:rsidP="00292C8C">
      <w:pPr>
        <w:autoSpaceDE w:val="0"/>
        <w:autoSpaceDN w:val="0"/>
        <w:adjustRightInd w:val="0"/>
        <w:spacing w:before="120" w:after="0" w:line="240" w:lineRule="auto"/>
        <w:rPr>
          <w:rFonts w:ascii="Proxima Nova Lt" w:hAnsi="Proxima Nova Lt" w:cs="Arial"/>
          <w:b/>
          <w:i/>
          <w:sz w:val="24"/>
          <w:szCs w:val="24"/>
        </w:rPr>
      </w:pPr>
      <w:smartTag w:uri="urn:schemas-microsoft-com:office:smarttags" w:element="State">
        <w:r w:rsidRPr="00E353D7">
          <w:rPr>
            <w:rFonts w:ascii="Proxima Nova Lt" w:hAnsi="Proxima Nova Lt" w:cs="Arial"/>
            <w:b/>
            <w:i/>
            <w:sz w:val="24"/>
            <w:szCs w:val="24"/>
          </w:rPr>
          <w:t>1 Academy Street</w:t>
        </w:r>
      </w:smartTag>
    </w:p>
    <w:p w:rsidR="00435655" w:rsidRPr="00292C8C" w:rsidRDefault="00435655" w:rsidP="00292C8C">
      <w:pPr>
        <w:autoSpaceDE w:val="0"/>
        <w:autoSpaceDN w:val="0"/>
        <w:adjustRightInd w:val="0"/>
        <w:spacing w:before="120" w:after="0" w:line="240" w:lineRule="auto"/>
        <w:rPr>
          <w:rFonts w:ascii="Proxima Nova Lt" w:hAnsi="Proxima Nova Lt" w:cs="Arial"/>
          <w:b/>
          <w:i/>
          <w:sz w:val="24"/>
          <w:szCs w:val="24"/>
        </w:rPr>
      </w:pPr>
      <w:smartTag w:uri="urn:schemas-microsoft-com:office:smarttags" w:element="State">
        <w:smartTag w:uri="urn:schemas-microsoft-com:office:smarttags" w:element="State">
          <w:r w:rsidRPr="00292C8C">
            <w:rPr>
              <w:rFonts w:ascii="Proxima Nova Lt" w:hAnsi="Proxima Nova Lt" w:cs="Arial"/>
              <w:b/>
              <w:i/>
              <w:sz w:val="24"/>
              <w:szCs w:val="24"/>
            </w:rPr>
            <w:t>Swanton</w:t>
          </w:r>
        </w:smartTag>
        <w:r w:rsidRPr="00292C8C">
          <w:rPr>
            <w:rFonts w:ascii="Proxima Nova Lt" w:hAnsi="Proxima Nova Lt" w:cs="Arial"/>
            <w:b/>
            <w:i/>
            <w:sz w:val="24"/>
            <w:szCs w:val="24"/>
          </w:rPr>
          <w:t xml:space="preserve"> </w:t>
        </w:r>
        <w:smartTag w:uri="urn:schemas-microsoft-com:office:smarttags" w:element="State">
          <w:r w:rsidRPr="00292C8C">
            <w:rPr>
              <w:rFonts w:ascii="Proxima Nova Lt" w:hAnsi="Proxima Nova Lt" w:cs="Arial"/>
              <w:b/>
              <w:i/>
              <w:sz w:val="24"/>
              <w:szCs w:val="24"/>
            </w:rPr>
            <w:t>VT</w:t>
          </w:r>
        </w:smartTag>
        <w:r w:rsidRPr="00292C8C">
          <w:rPr>
            <w:rFonts w:ascii="Proxima Nova Lt" w:hAnsi="Proxima Nova Lt" w:cs="Arial"/>
            <w:b/>
            <w:i/>
            <w:sz w:val="24"/>
            <w:szCs w:val="24"/>
          </w:rPr>
          <w:t xml:space="preserve"> </w:t>
        </w:r>
        <w:smartTag w:uri="urn:schemas-microsoft-com:office:smarttags" w:element="State">
          <w:r w:rsidRPr="00292C8C">
            <w:rPr>
              <w:rFonts w:ascii="Proxima Nova Lt" w:hAnsi="Proxima Nova Lt" w:cs="Arial"/>
              <w:b/>
              <w:i/>
              <w:sz w:val="24"/>
              <w:szCs w:val="24"/>
            </w:rPr>
            <w:t>05488</w:t>
          </w:r>
        </w:smartTag>
      </w:smartTag>
    </w:p>
    <w:p w:rsidR="00435655" w:rsidRDefault="00435655" w:rsidP="00A826CC">
      <w:pPr>
        <w:autoSpaceDE w:val="0"/>
        <w:autoSpaceDN w:val="0"/>
        <w:adjustRightInd w:val="0"/>
        <w:spacing w:before="120" w:after="0" w:line="240" w:lineRule="auto"/>
        <w:jc w:val="center"/>
        <w:rPr>
          <w:rFonts w:ascii="Proxima Nova Lt" w:hAnsi="Proxima Nova Lt" w:cs="Arial"/>
          <w:b/>
          <w:color w:val="000000"/>
          <w:sz w:val="24"/>
          <w:szCs w:val="24"/>
        </w:rPr>
      </w:pPr>
    </w:p>
    <w:p w:rsidR="00435655" w:rsidRPr="00214B61" w:rsidRDefault="00435655" w:rsidP="00A826CC">
      <w:pPr>
        <w:autoSpaceDE w:val="0"/>
        <w:autoSpaceDN w:val="0"/>
        <w:adjustRightInd w:val="0"/>
        <w:spacing w:before="120" w:after="0" w:line="240" w:lineRule="auto"/>
        <w:jc w:val="center"/>
        <w:rPr>
          <w:rFonts w:ascii="Proxima Nova Lt" w:hAnsi="Proxima Nova Lt" w:cs="Arial"/>
          <w:b/>
          <w:color w:val="000000"/>
          <w:sz w:val="24"/>
          <w:szCs w:val="24"/>
        </w:rPr>
      </w:pPr>
      <w:r w:rsidRPr="00214B61">
        <w:rPr>
          <w:rFonts w:ascii="Proxima Nova Lt" w:hAnsi="Proxima Nova Lt" w:cs="Arial"/>
          <w:b/>
          <w:color w:val="000000"/>
          <w:sz w:val="24"/>
          <w:szCs w:val="24"/>
        </w:rPr>
        <w:t>PROJECT DESCRIPTION</w:t>
      </w:r>
    </w:p>
    <w:p w:rsidR="00435655" w:rsidRPr="00214B61" w:rsidRDefault="00435655" w:rsidP="00A826CC">
      <w:pPr>
        <w:autoSpaceDE w:val="0"/>
        <w:autoSpaceDN w:val="0"/>
        <w:adjustRightInd w:val="0"/>
        <w:spacing w:after="0" w:line="240" w:lineRule="auto"/>
        <w:rPr>
          <w:rFonts w:ascii="Proxima Nova Lt" w:hAnsi="Proxima Nova Lt" w:cs="Arial"/>
          <w:b/>
          <w:bCs/>
          <w:color w:val="000000"/>
          <w:sz w:val="24"/>
          <w:szCs w:val="24"/>
        </w:rPr>
      </w:pPr>
      <w:r w:rsidRPr="00214B61">
        <w:rPr>
          <w:rFonts w:ascii="Proxima Nova Lt" w:hAnsi="Proxima Nova Lt" w:cs="Arial"/>
          <w:b/>
          <w:bCs/>
          <w:color w:val="000000"/>
          <w:sz w:val="24"/>
          <w:szCs w:val="24"/>
        </w:rPr>
        <w:t>Overview</w:t>
      </w:r>
    </w:p>
    <w:p w:rsidR="00435655" w:rsidRPr="000026DA" w:rsidRDefault="00435655" w:rsidP="005C1CF9">
      <w:pPr>
        <w:autoSpaceDE w:val="0"/>
        <w:autoSpaceDN w:val="0"/>
        <w:adjustRightInd w:val="0"/>
        <w:spacing w:after="0" w:line="240" w:lineRule="auto"/>
        <w:rPr>
          <w:rFonts w:ascii="Proxima Nova Lt" w:hAnsi="Proxima Nova Lt" w:cs="Arial"/>
          <w:sz w:val="24"/>
          <w:szCs w:val="24"/>
        </w:rPr>
      </w:pPr>
      <w:r w:rsidRPr="000026DA">
        <w:rPr>
          <w:rFonts w:ascii="Proxima Nova Lt" w:hAnsi="Proxima Nova Lt" w:cs="Arial"/>
          <w:sz w:val="24"/>
          <w:szCs w:val="24"/>
        </w:rPr>
        <w:t xml:space="preserve">This </w:t>
      </w:r>
      <w:r>
        <w:rPr>
          <w:rFonts w:ascii="Proxima Nova Lt" w:hAnsi="Proxima Nova Lt" w:cs="Arial"/>
          <w:sz w:val="24"/>
          <w:szCs w:val="24"/>
        </w:rPr>
        <w:t xml:space="preserve">Municipal Planning Grant </w:t>
      </w:r>
      <w:r w:rsidRPr="000026DA">
        <w:rPr>
          <w:rFonts w:ascii="Proxima Nova Lt" w:hAnsi="Proxima Nova Lt" w:cs="Arial"/>
          <w:sz w:val="24"/>
          <w:szCs w:val="24"/>
        </w:rPr>
        <w:t xml:space="preserve">project will allow the Town to contract with landscape architecture and engineering professionals to prepare a community driven master plan to revitalize </w:t>
      </w:r>
      <w:smartTag w:uri="urn:schemas-microsoft-com:office:smarttags" w:element="State">
        <w:smartTag w:uri="urn:schemas-microsoft-com:office:smarttags" w:element="State">
          <w:r w:rsidRPr="000026DA">
            <w:rPr>
              <w:rFonts w:ascii="Proxima Nova Lt" w:hAnsi="Proxima Nova Lt" w:cs="Arial"/>
              <w:sz w:val="24"/>
              <w:szCs w:val="24"/>
            </w:rPr>
            <w:t>Marble</w:t>
          </w:r>
        </w:smartTag>
        <w:r w:rsidRPr="000026DA">
          <w:rPr>
            <w:rFonts w:ascii="Proxima Nova Lt" w:hAnsi="Proxima Nova Lt" w:cs="Arial"/>
            <w:sz w:val="24"/>
            <w:szCs w:val="24"/>
          </w:rPr>
          <w:t xml:space="preserve"> </w:t>
        </w:r>
        <w:smartTag w:uri="urn:schemas-microsoft-com:office:smarttags" w:element="State">
          <w:r w:rsidRPr="000026DA">
            <w:rPr>
              <w:rFonts w:ascii="Proxima Nova Lt" w:hAnsi="Proxima Nova Lt" w:cs="Arial"/>
              <w:sz w:val="24"/>
              <w:szCs w:val="24"/>
            </w:rPr>
            <w:t>Mill</w:t>
          </w:r>
        </w:smartTag>
        <w:r w:rsidRPr="000026DA">
          <w:rPr>
            <w:rFonts w:ascii="Proxima Nova Lt" w:hAnsi="Proxima Nova Lt" w:cs="Arial"/>
            <w:sz w:val="24"/>
            <w:szCs w:val="24"/>
          </w:rPr>
          <w:t xml:space="preserve"> </w:t>
        </w:r>
        <w:smartTag w:uri="urn:schemas-microsoft-com:office:smarttags" w:element="State">
          <w:r w:rsidRPr="000026DA">
            <w:rPr>
              <w:rFonts w:ascii="Proxima Nova Lt" w:hAnsi="Proxima Nova Lt" w:cs="Arial"/>
              <w:sz w:val="24"/>
              <w:szCs w:val="24"/>
            </w:rPr>
            <w:t>Park</w:t>
          </w:r>
        </w:smartTag>
      </w:smartTag>
      <w:r w:rsidRPr="000026DA">
        <w:rPr>
          <w:rFonts w:ascii="Proxima Nova Lt" w:hAnsi="Proxima Nova Lt" w:cs="Arial"/>
          <w:sz w:val="24"/>
          <w:szCs w:val="24"/>
        </w:rPr>
        <w:t xml:space="preserve"> with the improved accessibility, safety</w:t>
      </w:r>
      <w:r>
        <w:rPr>
          <w:rFonts w:ascii="Proxima Nova Lt" w:hAnsi="Proxima Nova Lt" w:cs="Arial"/>
          <w:sz w:val="24"/>
          <w:szCs w:val="24"/>
        </w:rPr>
        <w:t>,</w:t>
      </w:r>
      <w:r w:rsidRPr="000026DA">
        <w:rPr>
          <w:rFonts w:ascii="Proxima Nova Lt" w:hAnsi="Proxima Nova Lt" w:cs="Arial"/>
          <w:sz w:val="24"/>
          <w:szCs w:val="24"/>
        </w:rPr>
        <w:t xml:space="preserve"> and usability</w:t>
      </w:r>
      <w:r>
        <w:rPr>
          <w:rFonts w:ascii="Proxima Nova Lt" w:hAnsi="Proxima Nova Lt" w:cs="Arial"/>
          <w:sz w:val="24"/>
          <w:szCs w:val="24"/>
        </w:rPr>
        <w:t>.</w:t>
      </w:r>
      <w:r w:rsidRPr="000026DA">
        <w:rPr>
          <w:rFonts w:ascii="Proxima Nova Lt" w:hAnsi="Proxima Nova Lt" w:cs="Arial"/>
          <w:sz w:val="24"/>
          <w:szCs w:val="24"/>
        </w:rPr>
        <w:t xml:space="preserve"> </w:t>
      </w:r>
    </w:p>
    <w:p w:rsidR="00435655" w:rsidRPr="000026DA" w:rsidRDefault="00435655" w:rsidP="00A826CC">
      <w:pPr>
        <w:autoSpaceDE w:val="0"/>
        <w:autoSpaceDN w:val="0"/>
        <w:adjustRightInd w:val="0"/>
        <w:spacing w:after="0" w:line="240" w:lineRule="auto"/>
        <w:rPr>
          <w:rFonts w:ascii="Proxima Nova Lt" w:hAnsi="Proxima Nova Lt" w:cs="Arial"/>
          <w:b/>
          <w:bCs/>
          <w:sz w:val="24"/>
          <w:szCs w:val="24"/>
        </w:rPr>
      </w:pPr>
    </w:p>
    <w:p w:rsidR="00435655" w:rsidRDefault="00435655" w:rsidP="00A826CC">
      <w:pPr>
        <w:autoSpaceDE w:val="0"/>
        <w:autoSpaceDN w:val="0"/>
        <w:adjustRightInd w:val="0"/>
        <w:spacing w:after="0" w:line="240" w:lineRule="auto"/>
        <w:rPr>
          <w:rFonts w:ascii="Proxima Nova Lt" w:hAnsi="Proxima Nova Lt" w:cs="Arial"/>
          <w:b/>
          <w:bCs/>
          <w:color w:val="000000"/>
          <w:sz w:val="24"/>
          <w:szCs w:val="24"/>
        </w:rPr>
      </w:pPr>
    </w:p>
    <w:p w:rsidR="00435655" w:rsidRPr="00214B61" w:rsidRDefault="00435655" w:rsidP="00A826CC">
      <w:pPr>
        <w:autoSpaceDE w:val="0"/>
        <w:autoSpaceDN w:val="0"/>
        <w:adjustRightInd w:val="0"/>
        <w:spacing w:after="0" w:line="240" w:lineRule="auto"/>
        <w:rPr>
          <w:rFonts w:ascii="Proxima Nova Lt" w:hAnsi="Proxima Nova Lt" w:cs="Arial"/>
          <w:color w:val="000000"/>
          <w:sz w:val="24"/>
          <w:szCs w:val="24"/>
        </w:rPr>
      </w:pPr>
      <w:r w:rsidRPr="00214B61">
        <w:rPr>
          <w:rFonts w:ascii="Proxima Nova Lt" w:hAnsi="Proxima Nova Lt" w:cs="Arial"/>
          <w:b/>
          <w:bCs/>
          <w:color w:val="000000"/>
          <w:sz w:val="24"/>
          <w:szCs w:val="24"/>
        </w:rPr>
        <w:t xml:space="preserve">Context and Background </w:t>
      </w:r>
    </w:p>
    <w:p w:rsidR="00435655" w:rsidRPr="009B21FA" w:rsidRDefault="00435655" w:rsidP="00A826CC">
      <w:pPr>
        <w:autoSpaceDE w:val="0"/>
        <w:autoSpaceDN w:val="0"/>
        <w:adjustRightInd w:val="0"/>
        <w:spacing w:after="0" w:line="240" w:lineRule="auto"/>
        <w:rPr>
          <w:rFonts w:ascii="Proxima Nova Lt" w:hAnsi="Proxima Nova Lt" w:cs="Arial"/>
          <w:bCs/>
          <w:i/>
          <w:sz w:val="24"/>
          <w:szCs w:val="24"/>
        </w:rPr>
      </w:pPr>
      <w:r w:rsidRPr="009B21FA">
        <w:rPr>
          <w:rFonts w:ascii="Proxima Nova Lt" w:hAnsi="Proxima Nova Lt" w:cs="Arial"/>
          <w:bCs/>
          <w:i/>
          <w:sz w:val="24"/>
          <w:szCs w:val="24"/>
        </w:rPr>
        <w:t xml:space="preserve">The community supported vision will be tempered </w:t>
      </w:r>
      <w:r>
        <w:rPr>
          <w:rFonts w:ascii="Proxima Nova Lt" w:hAnsi="Proxima Nova Lt" w:cs="Arial"/>
          <w:bCs/>
          <w:i/>
          <w:sz w:val="24"/>
          <w:szCs w:val="24"/>
        </w:rPr>
        <w:t xml:space="preserve">by </w:t>
      </w:r>
      <w:r w:rsidRPr="009B21FA">
        <w:rPr>
          <w:rFonts w:ascii="Proxima Nova Lt" w:hAnsi="Proxima Nova Lt" w:cs="Arial"/>
          <w:bCs/>
          <w:i/>
          <w:sz w:val="24"/>
          <w:szCs w:val="24"/>
        </w:rPr>
        <w:t>the unique and sensitive topography of the park and its risk to flo</w:t>
      </w:r>
      <w:r>
        <w:rPr>
          <w:rFonts w:ascii="Proxima Nova Lt" w:hAnsi="Proxima Nova Lt" w:cs="Arial"/>
          <w:bCs/>
          <w:i/>
          <w:sz w:val="24"/>
          <w:szCs w:val="24"/>
        </w:rPr>
        <w:t>oding  and streambank erosion- t</w:t>
      </w:r>
      <w:r w:rsidRPr="009B21FA">
        <w:rPr>
          <w:rFonts w:ascii="Proxima Nova Lt" w:hAnsi="Proxima Nova Lt" w:cs="Arial"/>
          <w:bCs/>
          <w:i/>
          <w:sz w:val="24"/>
          <w:szCs w:val="24"/>
        </w:rPr>
        <w:t>he work plan includes a topographic survey and in addition the project will consider the potential to incorporate storm water treatment by working with NRPC and DEC. There is potential to leve</w:t>
      </w:r>
      <w:r>
        <w:rPr>
          <w:rFonts w:ascii="Proxima Nova Lt" w:hAnsi="Proxima Nova Lt" w:cs="Arial"/>
          <w:bCs/>
          <w:i/>
          <w:sz w:val="24"/>
          <w:szCs w:val="24"/>
        </w:rPr>
        <w:t>rage this project with addition</w:t>
      </w:r>
      <w:r w:rsidRPr="009B21FA">
        <w:rPr>
          <w:rFonts w:ascii="Proxima Nova Lt" w:hAnsi="Proxima Nova Lt" w:cs="Arial"/>
          <w:bCs/>
          <w:i/>
          <w:sz w:val="24"/>
          <w:szCs w:val="24"/>
        </w:rPr>
        <w:t xml:space="preserve">al funds to update the design of the storm water treatment project include in the </w:t>
      </w:r>
      <w:r w:rsidRPr="00E353D7">
        <w:rPr>
          <w:rFonts w:ascii="Proxima Nova Lt" w:hAnsi="Proxima Nova Lt" w:cs="Arial"/>
          <w:bCs/>
          <w:i/>
          <w:sz w:val="24"/>
          <w:szCs w:val="24"/>
        </w:rPr>
        <w:t>S</w:t>
      </w:r>
      <w:r w:rsidRPr="009B21FA">
        <w:rPr>
          <w:rFonts w:ascii="Proxima Nova Lt" w:hAnsi="Proxima Nova Lt" w:cs="Arial"/>
          <w:bCs/>
          <w:i/>
          <w:sz w:val="24"/>
          <w:szCs w:val="24"/>
        </w:rPr>
        <w:t>wanton storm water master plan.  The vision will take into consideration the types of use best suited to the property location in the foot plan and river corridor in the Central business district of the village center.  The master plan will also develop a plan for implementation, permitting, financing and long term management of the park.</w:t>
      </w:r>
    </w:p>
    <w:p w:rsidR="00435655" w:rsidRDefault="00435655" w:rsidP="00A826CC">
      <w:pPr>
        <w:autoSpaceDE w:val="0"/>
        <w:autoSpaceDN w:val="0"/>
        <w:adjustRightInd w:val="0"/>
        <w:spacing w:after="0" w:line="240" w:lineRule="auto"/>
        <w:rPr>
          <w:rFonts w:ascii="Proxima Nova Lt" w:hAnsi="Proxima Nova Lt" w:cs="Arial"/>
          <w:bCs/>
          <w:i/>
          <w:color w:val="C45911"/>
          <w:sz w:val="24"/>
          <w:szCs w:val="24"/>
        </w:rPr>
      </w:pPr>
    </w:p>
    <w:p w:rsidR="00435655" w:rsidRPr="00214B61" w:rsidRDefault="00435655" w:rsidP="0054049E">
      <w:pPr>
        <w:autoSpaceDE w:val="0"/>
        <w:autoSpaceDN w:val="0"/>
        <w:adjustRightInd w:val="0"/>
        <w:spacing w:after="0" w:line="240" w:lineRule="auto"/>
        <w:rPr>
          <w:rFonts w:ascii="Proxima Nova Lt" w:hAnsi="Proxima Nova Lt" w:cs="Arial"/>
          <w:bCs/>
          <w:color w:val="000000"/>
          <w:sz w:val="24"/>
          <w:szCs w:val="24"/>
        </w:rPr>
      </w:pPr>
      <w:r w:rsidRPr="00214B61">
        <w:rPr>
          <w:rFonts w:ascii="Proxima Nova Lt" w:hAnsi="Proxima Nova Lt" w:cs="Arial"/>
          <w:b/>
          <w:bCs/>
          <w:color w:val="000000"/>
          <w:sz w:val="24"/>
          <w:szCs w:val="24"/>
        </w:rPr>
        <w:t xml:space="preserve">Funding </w:t>
      </w:r>
    </w:p>
    <w:p w:rsidR="00435655" w:rsidRPr="00214B61" w:rsidRDefault="00435655" w:rsidP="0054049E">
      <w:pPr>
        <w:autoSpaceDE w:val="0"/>
        <w:autoSpaceDN w:val="0"/>
        <w:adjustRightInd w:val="0"/>
        <w:spacing w:after="0" w:line="240" w:lineRule="auto"/>
        <w:rPr>
          <w:rFonts w:ascii="Proxima Nova Lt" w:hAnsi="Proxima Nova Lt" w:cs="Arial"/>
          <w:color w:val="000000"/>
          <w:sz w:val="24"/>
          <w:szCs w:val="24"/>
        </w:rPr>
      </w:pPr>
      <w:r w:rsidRPr="00214B61">
        <w:rPr>
          <w:rFonts w:ascii="Proxima Nova Lt" w:hAnsi="Proxima Nova Lt" w:cs="Arial"/>
          <w:color w:val="000000"/>
          <w:sz w:val="24"/>
          <w:szCs w:val="24"/>
        </w:rPr>
        <w:t>A total of</w:t>
      </w:r>
      <w:r w:rsidRPr="00E353D7">
        <w:rPr>
          <w:rFonts w:ascii="Proxima Nova Lt" w:hAnsi="Proxima Nova Lt" w:cs="Arial"/>
          <w:sz w:val="24"/>
          <w:szCs w:val="24"/>
        </w:rPr>
        <w:t xml:space="preserve"> </w:t>
      </w:r>
      <w:r w:rsidRPr="00E353D7">
        <w:rPr>
          <w:rFonts w:ascii="Proxima Nova Lt" w:hAnsi="Proxima Nova Lt" w:cs="Arial"/>
          <w:b/>
          <w:sz w:val="24"/>
          <w:szCs w:val="24"/>
        </w:rPr>
        <w:t>$</w:t>
      </w:r>
      <w:r>
        <w:rPr>
          <w:rFonts w:ascii="Proxima Nova Lt" w:hAnsi="Proxima Nova Lt" w:cs="Arial"/>
          <w:b/>
          <w:i/>
          <w:sz w:val="24"/>
          <w:szCs w:val="24"/>
        </w:rPr>
        <w:t>22,300</w:t>
      </w:r>
      <w:r w:rsidRPr="00C655E5">
        <w:rPr>
          <w:rFonts w:ascii="Proxima Nova Lt" w:hAnsi="Proxima Nova Lt" w:cs="Arial"/>
          <w:sz w:val="24"/>
          <w:szCs w:val="24"/>
        </w:rPr>
        <w:t xml:space="preserve"> </w:t>
      </w:r>
      <w:r w:rsidRPr="00214B61">
        <w:rPr>
          <w:rFonts w:ascii="Proxima Nova Lt" w:hAnsi="Proxima Nova Lt" w:cs="Arial"/>
          <w:color w:val="000000"/>
          <w:sz w:val="24"/>
          <w:szCs w:val="24"/>
        </w:rPr>
        <w:t>is available for consultant services from the Municipal Planning Grant Program administered by the Vermont Agency of Commerce and Community Development</w:t>
      </w:r>
      <w:r>
        <w:rPr>
          <w:rFonts w:ascii="Proxima Nova Lt" w:hAnsi="Proxima Nova Lt" w:cs="Arial"/>
          <w:color w:val="000000"/>
          <w:sz w:val="24"/>
          <w:szCs w:val="24"/>
        </w:rPr>
        <w:t>.</w:t>
      </w:r>
    </w:p>
    <w:p w:rsidR="00435655" w:rsidRPr="00214B61" w:rsidRDefault="00435655" w:rsidP="00A826CC">
      <w:pPr>
        <w:autoSpaceDE w:val="0"/>
        <w:autoSpaceDN w:val="0"/>
        <w:adjustRightInd w:val="0"/>
        <w:spacing w:after="0" w:line="240" w:lineRule="auto"/>
        <w:rPr>
          <w:rFonts w:ascii="Proxima Nova Lt" w:hAnsi="Proxima Nova Lt" w:cs="Arial"/>
          <w:b/>
          <w:bCs/>
          <w:color w:val="000000"/>
          <w:sz w:val="24"/>
          <w:szCs w:val="24"/>
        </w:rPr>
      </w:pPr>
    </w:p>
    <w:p w:rsidR="00435655" w:rsidRDefault="00435655" w:rsidP="008121D1">
      <w:pPr>
        <w:autoSpaceDE w:val="0"/>
        <w:autoSpaceDN w:val="0"/>
        <w:adjustRightInd w:val="0"/>
        <w:spacing w:after="0" w:line="240" w:lineRule="auto"/>
        <w:rPr>
          <w:rFonts w:ascii="Proxima Nova Lt" w:hAnsi="Proxima Nova Lt" w:cs="Arial"/>
          <w:b/>
          <w:bCs/>
          <w:color w:val="000000"/>
          <w:sz w:val="24"/>
          <w:szCs w:val="24"/>
        </w:rPr>
      </w:pPr>
      <w:r w:rsidRPr="00214B61">
        <w:rPr>
          <w:rFonts w:ascii="Proxima Nova Lt" w:hAnsi="Proxima Nova Lt" w:cs="Arial"/>
          <w:b/>
          <w:bCs/>
          <w:color w:val="000000"/>
          <w:sz w:val="24"/>
          <w:szCs w:val="24"/>
        </w:rPr>
        <w:t>Work Plan</w:t>
      </w:r>
    </w:p>
    <w:tbl>
      <w:tblPr>
        <w:tblW w:w="0" w:type="auto"/>
        <w:tblBorders>
          <w:top w:val="single" w:sz="8" w:space="0" w:color="4472C4"/>
          <w:bottom w:val="single" w:sz="8" w:space="0" w:color="4472C4"/>
        </w:tblBorders>
        <w:tblLook w:val="00A0"/>
      </w:tblPr>
      <w:tblGrid>
        <w:gridCol w:w="1455"/>
        <w:gridCol w:w="1654"/>
        <w:gridCol w:w="1341"/>
        <w:gridCol w:w="1278"/>
        <w:gridCol w:w="1288"/>
        <w:gridCol w:w="1280"/>
        <w:gridCol w:w="1280"/>
      </w:tblGrid>
      <w:tr w:rsidR="00435655" w:rsidRPr="00BF5B8B" w:rsidTr="00BF5B8B">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Task Name</w:t>
            </w:r>
          </w:p>
        </w:tc>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Description of  Task</w:t>
            </w:r>
          </w:p>
        </w:tc>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Paid Personnel</w:t>
            </w:r>
          </w:p>
        </w:tc>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 xml:space="preserve">Hours </w:t>
            </w:r>
          </w:p>
        </w:tc>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Hourly Rate</w:t>
            </w:r>
          </w:p>
        </w:tc>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 xml:space="preserve">Cost </w:t>
            </w:r>
          </w:p>
        </w:tc>
        <w:tc>
          <w:tcPr>
            <w:tcW w:w="1368" w:type="dxa"/>
            <w:tcBorders>
              <w:top w:val="single" w:sz="8" w:space="0" w:color="4472C4"/>
              <w:left w:val="nil"/>
              <w:bottom w:val="single" w:sz="8" w:space="0" w:color="4472C4"/>
              <w:right w:val="nil"/>
            </w:tcBorders>
          </w:tcPr>
          <w:p w:rsidR="00435655" w:rsidRPr="00BF5B8B" w:rsidRDefault="00435655" w:rsidP="00BF5B8B">
            <w:pPr>
              <w:spacing w:after="0" w:line="240" w:lineRule="auto"/>
              <w:rPr>
                <w:b/>
                <w:bCs/>
                <w:color w:val="2F5496"/>
              </w:rPr>
            </w:pPr>
            <w:r w:rsidRPr="00BF5B8B">
              <w:rPr>
                <w:b/>
                <w:bCs/>
                <w:color w:val="2F5496"/>
              </w:rPr>
              <w:t xml:space="preserve">Total Cost </w:t>
            </w:r>
          </w:p>
        </w:tc>
      </w:tr>
      <w:tr w:rsidR="00435655" w:rsidRPr="00BF5B8B" w:rsidTr="00BF5B8B">
        <w:tc>
          <w:tcPr>
            <w:tcW w:w="1368" w:type="dxa"/>
            <w:tcBorders>
              <w:left w:val="nil"/>
              <w:right w:val="nil"/>
            </w:tcBorders>
            <w:shd w:val="clear" w:color="auto" w:fill="D0DBF0"/>
          </w:tcPr>
          <w:p w:rsidR="00435655" w:rsidRPr="00BF5B8B" w:rsidRDefault="00435655" w:rsidP="00BF5B8B">
            <w:pPr>
              <w:spacing w:after="0" w:line="240" w:lineRule="auto"/>
              <w:rPr>
                <w:b/>
                <w:bCs/>
                <w:color w:val="2F5496"/>
              </w:rPr>
            </w:pPr>
            <w:r w:rsidRPr="00BF5B8B">
              <w:rPr>
                <w:b/>
                <w:bCs/>
                <w:color w:val="2F5496"/>
              </w:rPr>
              <w:t xml:space="preserve">Existing Conditions </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 xml:space="preserve">Perform a site analysis over the base survey identifying issues, constraints, opportunities, </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Consultant</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20</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$120</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$2400</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$2400</w:t>
            </w:r>
          </w:p>
        </w:tc>
      </w:tr>
      <w:tr w:rsidR="00435655" w:rsidRPr="00BF5B8B" w:rsidTr="00BF5B8B">
        <w:tc>
          <w:tcPr>
            <w:tcW w:w="1368" w:type="dxa"/>
          </w:tcPr>
          <w:p w:rsidR="00435655" w:rsidRPr="00BF5B8B" w:rsidRDefault="00435655" w:rsidP="00BF5B8B">
            <w:pPr>
              <w:spacing w:after="0" w:line="240" w:lineRule="auto"/>
              <w:rPr>
                <w:b/>
                <w:bCs/>
                <w:color w:val="2F5496"/>
              </w:rPr>
            </w:pPr>
            <w:r w:rsidRPr="00BF5B8B">
              <w:rPr>
                <w:b/>
                <w:bCs/>
                <w:color w:val="2F5496"/>
              </w:rPr>
              <w:t xml:space="preserve">Survey, Permitting &amp; Engineering </w:t>
            </w:r>
          </w:p>
        </w:tc>
        <w:tc>
          <w:tcPr>
            <w:tcW w:w="1368" w:type="dxa"/>
          </w:tcPr>
          <w:p w:rsidR="00435655" w:rsidRPr="00BF5B8B" w:rsidRDefault="00435655" w:rsidP="00BF5B8B">
            <w:pPr>
              <w:spacing w:after="0" w:line="240" w:lineRule="auto"/>
              <w:rPr>
                <w:color w:val="2F5496"/>
              </w:rPr>
            </w:pPr>
            <w:r w:rsidRPr="00BF5B8B">
              <w:rPr>
                <w:color w:val="2F5496"/>
              </w:rPr>
              <w:t xml:space="preserve">Engineer will complete a topographic survey and existing conditions base plan and review and assess potential permitting requirements. Engineer will provide graphics, maps and text for master plan and attend 2 public forum meeting </w:t>
            </w:r>
          </w:p>
        </w:tc>
        <w:tc>
          <w:tcPr>
            <w:tcW w:w="1368" w:type="dxa"/>
          </w:tcPr>
          <w:p w:rsidR="00435655" w:rsidRPr="00BF5B8B" w:rsidRDefault="00435655" w:rsidP="00BF5B8B">
            <w:pPr>
              <w:spacing w:after="0" w:line="240" w:lineRule="auto"/>
              <w:rPr>
                <w:color w:val="2F5496"/>
              </w:rPr>
            </w:pPr>
            <w:r w:rsidRPr="00BF5B8B">
              <w:rPr>
                <w:color w:val="2F5496"/>
              </w:rPr>
              <w:t>Consultant</w:t>
            </w:r>
          </w:p>
        </w:tc>
        <w:tc>
          <w:tcPr>
            <w:tcW w:w="1368" w:type="dxa"/>
          </w:tcPr>
          <w:p w:rsidR="00435655" w:rsidRPr="00BF5B8B" w:rsidRDefault="00435655" w:rsidP="00BF5B8B">
            <w:pPr>
              <w:spacing w:after="0" w:line="240" w:lineRule="auto"/>
              <w:rPr>
                <w:color w:val="2F5496"/>
              </w:rPr>
            </w:pPr>
            <w:r w:rsidRPr="00BF5B8B">
              <w:rPr>
                <w:color w:val="2F5496"/>
              </w:rPr>
              <w:t>50</w:t>
            </w:r>
          </w:p>
        </w:tc>
        <w:tc>
          <w:tcPr>
            <w:tcW w:w="1368" w:type="dxa"/>
          </w:tcPr>
          <w:p w:rsidR="00435655" w:rsidRPr="00BF5B8B" w:rsidRDefault="00435655" w:rsidP="00BF5B8B">
            <w:pPr>
              <w:spacing w:after="0" w:line="240" w:lineRule="auto"/>
              <w:rPr>
                <w:color w:val="2F5496"/>
              </w:rPr>
            </w:pPr>
            <w:r w:rsidRPr="00BF5B8B">
              <w:rPr>
                <w:color w:val="2F5496"/>
              </w:rPr>
              <w:t>$110</w:t>
            </w:r>
          </w:p>
        </w:tc>
        <w:tc>
          <w:tcPr>
            <w:tcW w:w="1368" w:type="dxa"/>
          </w:tcPr>
          <w:p w:rsidR="00435655" w:rsidRPr="00BF5B8B" w:rsidRDefault="00435655" w:rsidP="00BF5B8B">
            <w:pPr>
              <w:spacing w:after="0" w:line="240" w:lineRule="auto"/>
              <w:rPr>
                <w:color w:val="2F5496"/>
              </w:rPr>
            </w:pPr>
            <w:r w:rsidRPr="00BF5B8B">
              <w:rPr>
                <w:color w:val="2F5496"/>
              </w:rPr>
              <w:t>$5500</w:t>
            </w:r>
          </w:p>
        </w:tc>
        <w:tc>
          <w:tcPr>
            <w:tcW w:w="1368" w:type="dxa"/>
          </w:tcPr>
          <w:p w:rsidR="00435655" w:rsidRPr="00BF5B8B" w:rsidRDefault="00435655" w:rsidP="00BF5B8B">
            <w:pPr>
              <w:spacing w:after="0" w:line="240" w:lineRule="auto"/>
              <w:rPr>
                <w:color w:val="2F5496"/>
              </w:rPr>
            </w:pPr>
            <w:r w:rsidRPr="00BF5B8B">
              <w:rPr>
                <w:color w:val="2F5496"/>
              </w:rPr>
              <w:t>$5500</w:t>
            </w:r>
          </w:p>
        </w:tc>
      </w:tr>
      <w:tr w:rsidR="00435655" w:rsidRPr="00BF5B8B" w:rsidTr="00BF5B8B">
        <w:tc>
          <w:tcPr>
            <w:tcW w:w="1368" w:type="dxa"/>
            <w:tcBorders>
              <w:left w:val="nil"/>
              <w:right w:val="nil"/>
            </w:tcBorders>
            <w:shd w:val="clear" w:color="auto" w:fill="D0DBF0"/>
          </w:tcPr>
          <w:p w:rsidR="00435655" w:rsidRPr="00BF5B8B" w:rsidRDefault="00435655" w:rsidP="00BF5B8B">
            <w:pPr>
              <w:spacing w:after="0" w:line="240" w:lineRule="auto"/>
              <w:rPr>
                <w:b/>
                <w:bCs/>
                <w:color w:val="2F5496"/>
              </w:rPr>
            </w:pPr>
            <w:r w:rsidRPr="00BF5B8B">
              <w:rPr>
                <w:b/>
                <w:bCs/>
                <w:color w:val="2F5496"/>
              </w:rPr>
              <w:t xml:space="preserve">Development of Alternatives </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 xml:space="preserve">Develop quick site alternatives incorporating possible activities and programming based off initial wish list and priorities set at first public forum </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Consultant</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40</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$120</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$4800</w:t>
            </w:r>
          </w:p>
        </w:tc>
        <w:tc>
          <w:tcPr>
            <w:tcW w:w="1368" w:type="dxa"/>
            <w:tcBorders>
              <w:left w:val="nil"/>
              <w:right w:val="nil"/>
            </w:tcBorders>
            <w:shd w:val="clear" w:color="auto" w:fill="D0DBF0"/>
          </w:tcPr>
          <w:p w:rsidR="00435655" w:rsidRPr="00BF5B8B" w:rsidRDefault="00435655" w:rsidP="00BF5B8B">
            <w:pPr>
              <w:spacing w:after="0" w:line="240" w:lineRule="auto"/>
              <w:rPr>
                <w:color w:val="2F5496"/>
              </w:rPr>
            </w:pPr>
            <w:r w:rsidRPr="00BF5B8B">
              <w:rPr>
                <w:color w:val="2F5496"/>
              </w:rPr>
              <w:t>$4800</w:t>
            </w:r>
          </w:p>
        </w:tc>
      </w:tr>
      <w:tr w:rsidR="00435655" w:rsidRPr="00BF5B8B" w:rsidTr="00BF5B8B">
        <w:tc>
          <w:tcPr>
            <w:tcW w:w="1368" w:type="dxa"/>
          </w:tcPr>
          <w:p w:rsidR="00435655" w:rsidRPr="00BF5B8B" w:rsidRDefault="00435655" w:rsidP="00BF5B8B">
            <w:pPr>
              <w:spacing w:after="0" w:line="240" w:lineRule="auto"/>
              <w:rPr>
                <w:b/>
                <w:bCs/>
                <w:color w:val="2F5496"/>
              </w:rPr>
            </w:pPr>
            <w:r w:rsidRPr="00BF5B8B">
              <w:rPr>
                <w:b/>
                <w:bCs/>
                <w:color w:val="2F5496"/>
              </w:rPr>
              <w:t>Public Meeting / Forum</w:t>
            </w:r>
          </w:p>
        </w:tc>
        <w:tc>
          <w:tcPr>
            <w:tcW w:w="1368" w:type="dxa"/>
          </w:tcPr>
          <w:p w:rsidR="00435655" w:rsidRPr="00BF5B8B" w:rsidRDefault="00435655" w:rsidP="00BF5B8B">
            <w:pPr>
              <w:spacing w:after="0" w:line="240" w:lineRule="auto"/>
              <w:rPr>
                <w:color w:val="2F5496"/>
              </w:rPr>
            </w:pPr>
            <w:r w:rsidRPr="00BF5B8B">
              <w:rPr>
                <w:color w:val="2F5496"/>
              </w:rPr>
              <w:t xml:space="preserve">Facilitate 4 public Forums to identify initial vision/needs review draft master plan and review final plan </w:t>
            </w:r>
          </w:p>
        </w:tc>
        <w:tc>
          <w:tcPr>
            <w:tcW w:w="1368" w:type="dxa"/>
          </w:tcPr>
          <w:p w:rsidR="00435655" w:rsidRPr="00BF5B8B" w:rsidRDefault="00435655" w:rsidP="00BF5B8B">
            <w:pPr>
              <w:spacing w:after="0" w:line="240" w:lineRule="auto"/>
              <w:rPr>
                <w:color w:val="2F5496"/>
              </w:rPr>
            </w:pPr>
            <w:r w:rsidRPr="00BF5B8B">
              <w:rPr>
                <w:color w:val="2F5496"/>
              </w:rPr>
              <w:t xml:space="preserve">Consultant </w:t>
            </w:r>
          </w:p>
        </w:tc>
        <w:tc>
          <w:tcPr>
            <w:tcW w:w="1368" w:type="dxa"/>
          </w:tcPr>
          <w:p w:rsidR="00435655" w:rsidRPr="00BF5B8B" w:rsidRDefault="00435655" w:rsidP="00BF5B8B">
            <w:pPr>
              <w:spacing w:after="0" w:line="240" w:lineRule="auto"/>
              <w:rPr>
                <w:color w:val="2F5496"/>
              </w:rPr>
            </w:pPr>
            <w:r w:rsidRPr="00BF5B8B">
              <w:rPr>
                <w:color w:val="2F5496"/>
              </w:rPr>
              <w:t>30</w:t>
            </w:r>
          </w:p>
        </w:tc>
        <w:tc>
          <w:tcPr>
            <w:tcW w:w="1368" w:type="dxa"/>
          </w:tcPr>
          <w:p w:rsidR="00435655" w:rsidRPr="00BF5B8B" w:rsidRDefault="00435655" w:rsidP="00BF5B8B">
            <w:pPr>
              <w:spacing w:after="0" w:line="240" w:lineRule="auto"/>
              <w:rPr>
                <w:color w:val="2F5496"/>
              </w:rPr>
            </w:pPr>
            <w:r w:rsidRPr="00BF5B8B">
              <w:rPr>
                <w:color w:val="2F5496"/>
              </w:rPr>
              <w:t>$120</w:t>
            </w:r>
          </w:p>
        </w:tc>
        <w:tc>
          <w:tcPr>
            <w:tcW w:w="1368" w:type="dxa"/>
          </w:tcPr>
          <w:p w:rsidR="00435655" w:rsidRPr="00BF5B8B" w:rsidRDefault="00435655" w:rsidP="00BF5B8B">
            <w:pPr>
              <w:spacing w:after="0" w:line="240" w:lineRule="auto"/>
              <w:rPr>
                <w:color w:val="2F5496"/>
              </w:rPr>
            </w:pPr>
            <w:r w:rsidRPr="00BF5B8B">
              <w:rPr>
                <w:color w:val="2F5496"/>
              </w:rPr>
              <w:t>$3600</w:t>
            </w:r>
          </w:p>
        </w:tc>
        <w:tc>
          <w:tcPr>
            <w:tcW w:w="1368" w:type="dxa"/>
          </w:tcPr>
          <w:p w:rsidR="00435655" w:rsidRPr="00BF5B8B" w:rsidRDefault="00435655" w:rsidP="00BF5B8B">
            <w:pPr>
              <w:spacing w:after="0" w:line="240" w:lineRule="auto"/>
              <w:rPr>
                <w:color w:val="2F5496"/>
              </w:rPr>
            </w:pPr>
            <w:r w:rsidRPr="00BF5B8B">
              <w:rPr>
                <w:color w:val="2F5496"/>
              </w:rPr>
              <w:t>$3600</w:t>
            </w:r>
          </w:p>
        </w:tc>
      </w:tr>
      <w:tr w:rsidR="00435655" w:rsidRPr="00BF5B8B" w:rsidTr="00BF5B8B">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b/>
                <w:bCs/>
                <w:color w:val="2F5496"/>
              </w:rPr>
            </w:pPr>
            <w:r w:rsidRPr="00BF5B8B">
              <w:rPr>
                <w:b/>
                <w:bCs/>
                <w:color w:val="2F5496"/>
              </w:rPr>
              <w:t xml:space="preserve">Preparation Master Plan </w:t>
            </w:r>
          </w:p>
        </w:tc>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color w:val="2F5496"/>
              </w:rPr>
            </w:pPr>
            <w:r w:rsidRPr="00BF5B8B">
              <w:rPr>
                <w:color w:val="2F5496"/>
              </w:rPr>
              <w:t>Prepare and draft a final master plan with high quality renderings and implementation plan with cost estimates and potential funding sources.</w:t>
            </w:r>
          </w:p>
        </w:tc>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color w:val="2F5496"/>
              </w:rPr>
            </w:pPr>
            <w:r w:rsidRPr="00BF5B8B">
              <w:rPr>
                <w:color w:val="2F5496"/>
              </w:rPr>
              <w:t>Consultant</w:t>
            </w:r>
          </w:p>
        </w:tc>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color w:val="2F5496"/>
              </w:rPr>
            </w:pPr>
            <w:r w:rsidRPr="00BF5B8B">
              <w:rPr>
                <w:color w:val="2F5496"/>
              </w:rPr>
              <w:t>50</w:t>
            </w:r>
          </w:p>
        </w:tc>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color w:val="2F5496"/>
              </w:rPr>
            </w:pPr>
            <w:r w:rsidRPr="00BF5B8B">
              <w:rPr>
                <w:color w:val="2F5496"/>
              </w:rPr>
              <w:t>$120</w:t>
            </w:r>
          </w:p>
        </w:tc>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color w:val="2F5496"/>
              </w:rPr>
            </w:pPr>
            <w:r w:rsidRPr="00BF5B8B">
              <w:rPr>
                <w:color w:val="2F5496"/>
              </w:rPr>
              <w:t>$6000</w:t>
            </w:r>
          </w:p>
        </w:tc>
        <w:tc>
          <w:tcPr>
            <w:tcW w:w="1368" w:type="dxa"/>
            <w:tcBorders>
              <w:left w:val="nil"/>
              <w:bottom w:val="single" w:sz="8" w:space="0" w:color="4472C4"/>
              <w:right w:val="nil"/>
            </w:tcBorders>
            <w:shd w:val="clear" w:color="auto" w:fill="D0DBF0"/>
          </w:tcPr>
          <w:p w:rsidR="00435655" w:rsidRPr="00BF5B8B" w:rsidRDefault="00435655" w:rsidP="00BF5B8B">
            <w:pPr>
              <w:spacing w:after="0" w:line="240" w:lineRule="auto"/>
              <w:rPr>
                <w:color w:val="2F5496"/>
              </w:rPr>
            </w:pPr>
            <w:r w:rsidRPr="00BF5B8B">
              <w:rPr>
                <w:color w:val="2F5496"/>
              </w:rPr>
              <w:t>$6000</w:t>
            </w:r>
          </w:p>
        </w:tc>
      </w:tr>
    </w:tbl>
    <w:p w:rsidR="00435655" w:rsidRPr="00214B61" w:rsidRDefault="00435655" w:rsidP="00E22617">
      <w:pPr>
        <w:autoSpaceDE w:val="0"/>
        <w:autoSpaceDN w:val="0"/>
        <w:adjustRightInd w:val="0"/>
        <w:spacing w:after="0" w:line="240" w:lineRule="auto"/>
        <w:rPr>
          <w:rFonts w:ascii="Proxima Nova Lt" w:hAnsi="Proxima Nova Lt" w:cs="Arial"/>
          <w:b/>
          <w:color w:val="000000"/>
          <w:sz w:val="24"/>
          <w:szCs w:val="24"/>
        </w:rPr>
      </w:pPr>
    </w:p>
    <w:p w:rsidR="00435655" w:rsidRDefault="00435655" w:rsidP="00E22617">
      <w:pPr>
        <w:autoSpaceDE w:val="0"/>
        <w:autoSpaceDN w:val="0"/>
        <w:adjustRightInd w:val="0"/>
        <w:spacing w:after="0" w:line="240" w:lineRule="auto"/>
        <w:rPr>
          <w:rFonts w:ascii="Proxima Nova Lt" w:hAnsi="Proxima Nova Lt" w:cs="Arial"/>
          <w:b/>
          <w:color w:val="000000"/>
          <w:sz w:val="24"/>
          <w:szCs w:val="24"/>
        </w:rPr>
      </w:pPr>
      <w:r w:rsidRPr="00214B61">
        <w:rPr>
          <w:rFonts w:ascii="Proxima Nova Lt" w:hAnsi="Proxima Nova Lt" w:cs="Arial"/>
          <w:b/>
          <w:color w:val="000000"/>
          <w:sz w:val="24"/>
          <w:szCs w:val="24"/>
        </w:rPr>
        <w:t>Timeframe</w:t>
      </w:r>
      <w:r>
        <w:rPr>
          <w:rFonts w:ascii="Proxima Nova Lt" w:hAnsi="Proxima Nova Lt" w:cs="Arial"/>
          <w:b/>
          <w:color w:val="000000"/>
          <w:sz w:val="24"/>
          <w:szCs w:val="24"/>
        </w:rPr>
        <w:t>:</w:t>
      </w:r>
    </w:p>
    <w:p w:rsidR="00435655" w:rsidRPr="00214B61" w:rsidRDefault="00435655" w:rsidP="00E22617">
      <w:pPr>
        <w:autoSpaceDE w:val="0"/>
        <w:autoSpaceDN w:val="0"/>
        <w:adjustRightInd w:val="0"/>
        <w:spacing w:after="0" w:line="240" w:lineRule="auto"/>
        <w:rPr>
          <w:rFonts w:ascii="Proxima Nova Lt" w:hAnsi="Proxima Nova Lt" w:cs="Arial"/>
          <w:b/>
          <w:color w:val="000000"/>
          <w:sz w:val="24"/>
          <w:szCs w:val="24"/>
        </w:rPr>
      </w:pPr>
      <w:r>
        <w:rPr>
          <w:rFonts w:ascii="Proxima Nova Lt" w:hAnsi="Proxima Nova Lt" w:cs="Arial"/>
          <w:b/>
          <w:color w:val="000000"/>
          <w:sz w:val="24"/>
          <w:szCs w:val="24"/>
        </w:rPr>
        <w:t xml:space="preserve">Project completed before April 24, 2020 </w:t>
      </w:r>
    </w:p>
    <w:p w:rsidR="00435655" w:rsidRPr="00214B61" w:rsidRDefault="00435655" w:rsidP="00C655E5">
      <w:pPr>
        <w:autoSpaceDE w:val="0"/>
        <w:autoSpaceDN w:val="0"/>
        <w:adjustRightInd w:val="0"/>
        <w:spacing w:after="0" w:line="240" w:lineRule="auto"/>
        <w:rPr>
          <w:rFonts w:ascii="Proxima Nova Lt" w:hAnsi="Proxima Nova Lt" w:cs="Arial"/>
          <w:b/>
          <w:color w:val="000000"/>
          <w:sz w:val="24"/>
          <w:szCs w:val="24"/>
        </w:rPr>
      </w:pPr>
      <w:r w:rsidRPr="00214B61">
        <w:rPr>
          <w:rFonts w:ascii="Proxima Nova Lt" w:hAnsi="Proxima Nova Lt" w:cs="Arial"/>
          <w:b/>
          <w:color w:val="000000"/>
          <w:sz w:val="24"/>
          <w:szCs w:val="24"/>
        </w:rPr>
        <w:t>Deliverables</w:t>
      </w:r>
      <w:r>
        <w:rPr>
          <w:rFonts w:ascii="Proxima Nova Lt" w:hAnsi="Proxima Nova Lt" w:cs="Arial"/>
          <w:b/>
          <w:color w:val="000000"/>
          <w:sz w:val="24"/>
          <w:szCs w:val="24"/>
        </w:rPr>
        <w:t xml:space="preserve"> - Master Plan of </w:t>
      </w:r>
      <w:smartTag w:uri="urn:schemas-microsoft-com:office:smarttags" w:element="State">
        <w:smartTag w:uri="urn:schemas-microsoft-com:office:smarttags" w:element="State">
          <w:r>
            <w:rPr>
              <w:rFonts w:ascii="Proxima Nova Lt" w:hAnsi="Proxima Nova Lt" w:cs="Arial"/>
              <w:b/>
              <w:color w:val="000000"/>
              <w:sz w:val="24"/>
              <w:szCs w:val="24"/>
            </w:rPr>
            <w:t>Marble</w:t>
          </w:r>
        </w:smartTag>
        <w:r>
          <w:rPr>
            <w:rFonts w:ascii="Proxima Nova Lt" w:hAnsi="Proxima Nova Lt" w:cs="Arial"/>
            <w:b/>
            <w:color w:val="000000"/>
            <w:sz w:val="24"/>
            <w:szCs w:val="24"/>
          </w:rPr>
          <w:t xml:space="preserve"> </w:t>
        </w:r>
        <w:smartTag w:uri="urn:schemas-microsoft-com:office:smarttags" w:element="State">
          <w:r>
            <w:rPr>
              <w:rFonts w:ascii="Proxima Nova Lt" w:hAnsi="Proxima Nova Lt" w:cs="Arial"/>
              <w:b/>
              <w:color w:val="000000"/>
              <w:sz w:val="24"/>
              <w:szCs w:val="24"/>
            </w:rPr>
            <w:t>Mill</w:t>
          </w:r>
        </w:smartTag>
        <w:r>
          <w:rPr>
            <w:rFonts w:ascii="Proxima Nova Lt" w:hAnsi="Proxima Nova Lt" w:cs="Arial"/>
            <w:b/>
            <w:color w:val="000000"/>
            <w:sz w:val="24"/>
            <w:szCs w:val="24"/>
          </w:rPr>
          <w:t xml:space="preserve"> </w:t>
        </w:r>
        <w:smartTag w:uri="urn:schemas-microsoft-com:office:smarttags" w:element="State">
          <w:r>
            <w:rPr>
              <w:rFonts w:ascii="Proxima Nova Lt" w:hAnsi="Proxima Nova Lt" w:cs="Arial"/>
              <w:b/>
              <w:color w:val="000000"/>
              <w:sz w:val="24"/>
              <w:szCs w:val="24"/>
            </w:rPr>
            <w:t>Park</w:t>
          </w:r>
        </w:smartTag>
      </w:smartTag>
      <w:r>
        <w:rPr>
          <w:rFonts w:ascii="Proxima Nova Lt" w:hAnsi="Proxima Nova Lt" w:cs="Arial"/>
          <w:b/>
          <w:color w:val="000000"/>
          <w:sz w:val="24"/>
          <w:szCs w:val="24"/>
        </w:rPr>
        <w:t xml:space="preserve"> </w:t>
      </w:r>
    </w:p>
    <w:p w:rsidR="00435655" w:rsidRPr="00214B61" w:rsidRDefault="00435655" w:rsidP="00E22617">
      <w:pPr>
        <w:autoSpaceDE w:val="0"/>
        <w:autoSpaceDN w:val="0"/>
        <w:adjustRightInd w:val="0"/>
        <w:spacing w:after="0" w:line="240" w:lineRule="auto"/>
        <w:rPr>
          <w:rFonts w:ascii="Proxima Nova Lt" w:hAnsi="Proxima Nova Lt" w:cs="Arial"/>
          <w:b/>
          <w:color w:val="000000"/>
          <w:sz w:val="24"/>
          <w:szCs w:val="24"/>
        </w:rPr>
      </w:pPr>
    </w:p>
    <w:p w:rsidR="00435655" w:rsidRDefault="00435655" w:rsidP="00E22617">
      <w:pPr>
        <w:autoSpaceDE w:val="0"/>
        <w:autoSpaceDN w:val="0"/>
        <w:adjustRightInd w:val="0"/>
        <w:spacing w:after="0" w:line="240" w:lineRule="auto"/>
        <w:rPr>
          <w:rFonts w:ascii="Proxima Nova Lt" w:hAnsi="Proxima Nova Lt" w:cs="Arial"/>
          <w:b/>
          <w:color w:val="000000"/>
          <w:sz w:val="24"/>
          <w:szCs w:val="24"/>
        </w:rPr>
      </w:pPr>
      <w:r w:rsidRPr="00214B61">
        <w:rPr>
          <w:rFonts w:ascii="Proxima Nova Lt" w:hAnsi="Proxima Nova Lt" w:cs="Arial"/>
          <w:b/>
          <w:color w:val="000000"/>
          <w:sz w:val="24"/>
          <w:szCs w:val="24"/>
        </w:rPr>
        <w:t>Additional Information</w:t>
      </w:r>
    </w:p>
    <w:p w:rsidR="00435655" w:rsidRPr="00214B61" w:rsidRDefault="00435655" w:rsidP="00E22617">
      <w:pPr>
        <w:autoSpaceDE w:val="0"/>
        <w:autoSpaceDN w:val="0"/>
        <w:adjustRightInd w:val="0"/>
        <w:spacing w:after="0" w:line="240" w:lineRule="auto"/>
        <w:rPr>
          <w:rFonts w:ascii="Proxima Nova Lt" w:hAnsi="Proxima Nova Lt" w:cs="Arial"/>
          <w:b/>
          <w:color w:val="000000"/>
          <w:sz w:val="24"/>
          <w:szCs w:val="24"/>
        </w:rPr>
      </w:pPr>
      <w:r>
        <w:rPr>
          <w:rFonts w:ascii="Proxima Nova Lt" w:hAnsi="Proxima Nova Lt" w:cs="Arial"/>
          <w:b/>
          <w:color w:val="000000"/>
          <w:sz w:val="24"/>
          <w:szCs w:val="24"/>
        </w:rPr>
        <w:t xml:space="preserve">Consultant will prepare a drafted and final Master Plan for </w:t>
      </w:r>
      <w:smartTag w:uri="urn:schemas-microsoft-com:office:smarttags" w:element="State">
        <w:smartTag w:uri="urn:schemas-microsoft-com:office:smarttags" w:element="State">
          <w:r>
            <w:rPr>
              <w:rFonts w:ascii="Proxima Nova Lt" w:hAnsi="Proxima Nova Lt" w:cs="Arial"/>
              <w:b/>
              <w:color w:val="000000"/>
              <w:sz w:val="24"/>
              <w:szCs w:val="24"/>
            </w:rPr>
            <w:t>Marble</w:t>
          </w:r>
        </w:smartTag>
        <w:r>
          <w:rPr>
            <w:rFonts w:ascii="Proxima Nova Lt" w:hAnsi="Proxima Nova Lt" w:cs="Arial"/>
            <w:b/>
            <w:color w:val="000000"/>
            <w:sz w:val="24"/>
            <w:szCs w:val="24"/>
          </w:rPr>
          <w:t xml:space="preserve"> </w:t>
        </w:r>
        <w:smartTag w:uri="urn:schemas-microsoft-com:office:smarttags" w:element="State">
          <w:r>
            <w:rPr>
              <w:rFonts w:ascii="Proxima Nova Lt" w:hAnsi="Proxima Nova Lt" w:cs="Arial"/>
              <w:b/>
              <w:color w:val="000000"/>
              <w:sz w:val="24"/>
              <w:szCs w:val="24"/>
            </w:rPr>
            <w:t>Mill</w:t>
          </w:r>
        </w:smartTag>
        <w:r>
          <w:rPr>
            <w:rFonts w:ascii="Proxima Nova Lt" w:hAnsi="Proxima Nova Lt" w:cs="Arial"/>
            <w:b/>
            <w:color w:val="000000"/>
            <w:sz w:val="24"/>
            <w:szCs w:val="24"/>
          </w:rPr>
          <w:t xml:space="preserve"> </w:t>
        </w:r>
        <w:smartTag w:uri="urn:schemas-microsoft-com:office:smarttags" w:element="State">
          <w:r>
            <w:rPr>
              <w:rFonts w:ascii="Proxima Nova Lt" w:hAnsi="Proxima Nova Lt" w:cs="Arial"/>
              <w:b/>
              <w:color w:val="000000"/>
              <w:sz w:val="24"/>
              <w:szCs w:val="24"/>
            </w:rPr>
            <w:t>Park</w:t>
          </w:r>
        </w:smartTag>
      </w:smartTag>
      <w:r>
        <w:rPr>
          <w:rFonts w:ascii="Proxima Nova Lt" w:hAnsi="Proxima Nova Lt" w:cs="Arial"/>
          <w:b/>
          <w:color w:val="000000"/>
          <w:sz w:val="24"/>
          <w:szCs w:val="24"/>
        </w:rPr>
        <w:t xml:space="preserve"> – Facilitate 4 public meeting</w:t>
      </w:r>
      <w:r w:rsidRPr="00E353D7">
        <w:rPr>
          <w:rFonts w:ascii="Proxima Nova Lt" w:hAnsi="Proxima Nova Lt" w:cs="Arial"/>
          <w:b/>
          <w:sz w:val="24"/>
          <w:szCs w:val="24"/>
        </w:rPr>
        <w:t xml:space="preserve">s </w:t>
      </w:r>
      <w:r>
        <w:rPr>
          <w:rFonts w:ascii="Proxima Nova Lt" w:hAnsi="Proxima Nova Lt" w:cs="Arial"/>
          <w:b/>
          <w:color w:val="000000"/>
          <w:sz w:val="24"/>
          <w:szCs w:val="24"/>
        </w:rPr>
        <w:t xml:space="preserve">with support from Steering Committee. </w:t>
      </w:r>
    </w:p>
    <w:p w:rsidR="00435655" w:rsidRDefault="00435655" w:rsidP="008121D1">
      <w:pPr>
        <w:autoSpaceDE w:val="0"/>
        <w:autoSpaceDN w:val="0"/>
        <w:adjustRightInd w:val="0"/>
        <w:spacing w:after="0" w:line="240" w:lineRule="auto"/>
        <w:jc w:val="center"/>
        <w:rPr>
          <w:rFonts w:ascii="Proxima Nova Lt" w:hAnsi="Proxima Nova Lt" w:cs="Arial"/>
          <w:b/>
          <w:bCs/>
          <w:color w:val="000000"/>
          <w:sz w:val="24"/>
          <w:szCs w:val="24"/>
        </w:rPr>
      </w:pPr>
    </w:p>
    <w:p w:rsidR="00435655" w:rsidRPr="00214B61" w:rsidRDefault="00435655" w:rsidP="008121D1">
      <w:pPr>
        <w:autoSpaceDE w:val="0"/>
        <w:autoSpaceDN w:val="0"/>
        <w:adjustRightInd w:val="0"/>
        <w:spacing w:after="0" w:line="240" w:lineRule="auto"/>
        <w:jc w:val="center"/>
        <w:rPr>
          <w:rFonts w:ascii="Proxima Nova Lt" w:hAnsi="Proxima Nova Lt" w:cs="Arial"/>
          <w:b/>
          <w:bCs/>
          <w:color w:val="000000"/>
          <w:sz w:val="24"/>
          <w:szCs w:val="24"/>
        </w:rPr>
      </w:pPr>
      <w:r w:rsidRPr="00214B61">
        <w:rPr>
          <w:rFonts w:ascii="Proxima Nova Lt" w:hAnsi="Proxima Nova Lt" w:cs="Arial"/>
          <w:b/>
          <w:bCs/>
          <w:color w:val="000000"/>
          <w:sz w:val="24"/>
          <w:szCs w:val="24"/>
        </w:rPr>
        <w:t>PROPOSAL REQUIREMENTS</w:t>
      </w:r>
    </w:p>
    <w:p w:rsidR="00435655" w:rsidRPr="00214B61" w:rsidRDefault="00435655" w:rsidP="00A826CC">
      <w:pPr>
        <w:autoSpaceDE w:val="0"/>
        <w:autoSpaceDN w:val="0"/>
        <w:adjustRightInd w:val="0"/>
        <w:spacing w:after="0" w:line="240" w:lineRule="auto"/>
        <w:rPr>
          <w:rFonts w:ascii="Proxima Nova Lt" w:hAnsi="Proxima Nova Lt" w:cs="Arial"/>
          <w:b/>
          <w:bCs/>
          <w:color w:val="000000"/>
          <w:sz w:val="24"/>
          <w:szCs w:val="24"/>
        </w:rPr>
      </w:pPr>
    </w:p>
    <w:p w:rsidR="00435655" w:rsidRPr="00214B61" w:rsidRDefault="00435655" w:rsidP="000A7926">
      <w:pPr>
        <w:autoSpaceDE w:val="0"/>
        <w:autoSpaceDN w:val="0"/>
        <w:adjustRightInd w:val="0"/>
        <w:spacing w:after="0" w:line="240" w:lineRule="auto"/>
        <w:rPr>
          <w:rFonts w:ascii="Proxima Nova Lt" w:hAnsi="Proxima Nova Lt" w:cs="Arial"/>
          <w:b/>
          <w:sz w:val="24"/>
          <w:szCs w:val="24"/>
        </w:rPr>
      </w:pPr>
      <w:r w:rsidRPr="00214B61">
        <w:rPr>
          <w:rFonts w:ascii="Proxima Nova Lt" w:hAnsi="Proxima Nova Lt" w:cs="Arial"/>
          <w:b/>
          <w:sz w:val="24"/>
          <w:szCs w:val="24"/>
        </w:rPr>
        <w:t>Submission Requirements</w:t>
      </w:r>
    </w:p>
    <w:p w:rsidR="00435655" w:rsidRDefault="00435655" w:rsidP="0096695D">
      <w:p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sz w:val="24"/>
          <w:szCs w:val="24"/>
        </w:rPr>
        <w:t xml:space="preserve">All responses to the RFP shall include the following information: </w:t>
      </w:r>
    </w:p>
    <w:p w:rsidR="00435655" w:rsidRPr="00292C8C" w:rsidRDefault="00435655" w:rsidP="0096695D">
      <w:pPr>
        <w:autoSpaceDE w:val="0"/>
        <w:autoSpaceDN w:val="0"/>
        <w:adjustRightInd w:val="0"/>
        <w:spacing w:after="0" w:line="240" w:lineRule="auto"/>
        <w:rPr>
          <w:rFonts w:ascii="Proxima Nova Lt" w:hAnsi="Proxima Nova Lt" w:cs="Arial"/>
          <w:i/>
          <w:sz w:val="24"/>
          <w:szCs w:val="24"/>
        </w:rPr>
      </w:pPr>
      <w:r w:rsidRPr="00EA7350">
        <w:rPr>
          <w:rFonts w:ascii="Proxima Nova Lt" w:hAnsi="Proxima Nova Lt" w:cs="Arial"/>
          <w:sz w:val="24"/>
          <w:szCs w:val="24"/>
        </w:rPr>
        <w:t>Grant title</w:t>
      </w:r>
      <w:r w:rsidRPr="00292C8C">
        <w:rPr>
          <w:rFonts w:ascii="Proxima Nova Lt" w:hAnsi="Proxima Nova Lt" w:cs="Arial"/>
          <w:i/>
          <w:sz w:val="24"/>
          <w:szCs w:val="24"/>
        </w:rPr>
        <w:t xml:space="preserve"> – </w:t>
      </w:r>
      <w:r>
        <w:rPr>
          <w:rFonts w:ascii="Proxima Nova Lt" w:hAnsi="Proxima Nova Lt" w:cs="Arial"/>
          <w:i/>
          <w:sz w:val="24"/>
          <w:szCs w:val="24"/>
        </w:rPr>
        <w:t>“</w:t>
      </w:r>
      <w:smartTag w:uri="urn:schemas-microsoft-com:office:smarttags" w:element="State">
        <w:smartTag w:uri="urn:schemas-microsoft-com:office:smarttags" w:element="State">
          <w:r w:rsidRPr="00292C8C">
            <w:rPr>
              <w:rFonts w:ascii="Proxima Nova Lt" w:hAnsi="Proxima Nova Lt" w:cs="Arial"/>
              <w:i/>
              <w:sz w:val="24"/>
              <w:szCs w:val="24"/>
            </w:rPr>
            <w:t>Marble</w:t>
          </w:r>
        </w:smartTag>
        <w:r w:rsidRPr="00292C8C">
          <w:rPr>
            <w:rFonts w:ascii="Proxima Nova Lt" w:hAnsi="Proxima Nova Lt" w:cs="Arial"/>
            <w:i/>
            <w:sz w:val="24"/>
            <w:szCs w:val="24"/>
          </w:rPr>
          <w:t xml:space="preserve"> </w:t>
        </w:r>
        <w:smartTag w:uri="urn:schemas-microsoft-com:office:smarttags" w:element="State">
          <w:r w:rsidRPr="00292C8C">
            <w:rPr>
              <w:rFonts w:ascii="Proxima Nova Lt" w:hAnsi="Proxima Nova Lt" w:cs="Arial"/>
              <w:i/>
              <w:sz w:val="24"/>
              <w:szCs w:val="24"/>
            </w:rPr>
            <w:t>Mill</w:t>
          </w:r>
        </w:smartTag>
        <w:r w:rsidRPr="00292C8C">
          <w:rPr>
            <w:rFonts w:ascii="Proxima Nova Lt" w:hAnsi="Proxima Nova Lt" w:cs="Arial"/>
            <w:i/>
            <w:sz w:val="24"/>
            <w:szCs w:val="24"/>
          </w:rPr>
          <w:t xml:space="preserve"> </w:t>
        </w:r>
        <w:smartTag w:uri="urn:schemas-microsoft-com:office:smarttags" w:element="State">
          <w:r w:rsidRPr="00292C8C">
            <w:rPr>
              <w:rFonts w:ascii="Proxima Nova Lt" w:hAnsi="Proxima Nova Lt" w:cs="Arial"/>
              <w:i/>
              <w:sz w:val="24"/>
              <w:szCs w:val="24"/>
            </w:rPr>
            <w:t>Park</w:t>
          </w:r>
        </w:smartTag>
      </w:smartTag>
      <w:r w:rsidRPr="00292C8C">
        <w:rPr>
          <w:rFonts w:ascii="Proxima Nova Lt" w:hAnsi="Proxima Nova Lt" w:cs="Arial"/>
          <w:i/>
          <w:sz w:val="24"/>
          <w:szCs w:val="24"/>
        </w:rPr>
        <w:t xml:space="preserve"> Master Plan</w:t>
      </w:r>
      <w:r>
        <w:rPr>
          <w:rFonts w:ascii="Proxima Nova Lt" w:hAnsi="Proxima Nova Lt" w:cs="Arial"/>
          <w:i/>
          <w:sz w:val="24"/>
          <w:szCs w:val="24"/>
        </w:rPr>
        <w:t>”</w:t>
      </w:r>
      <w:r w:rsidRPr="00292C8C">
        <w:rPr>
          <w:rFonts w:ascii="Proxima Nova Lt" w:hAnsi="Proxima Nova Lt" w:cs="Arial"/>
          <w:i/>
          <w:sz w:val="24"/>
          <w:szCs w:val="24"/>
        </w:rPr>
        <w:t xml:space="preserve"> </w:t>
      </w:r>
    </w:p>
    <w:p w:rsidR="00435655" w:rsidRPr="00214B61" w:rsidRDefault="00435655" w:rsidP="000A7926">
      <w:pPr>
        <w:autoSpaceDE w:val="0"/>
        <w:autoSpaceDN w:val="0"/>
        <w:adjustRightInd w:val="0"/>
        <w:spacing w:after="0" w:line="240" w:lineRule="auto"/>
        <w:rPr>
          <w:rFonts w:ascii="Proxima Nova Lt" w:hAnsi="Proxima Nova Lt" w:cs="Arial"/>
          <w:sz w:val="24"/>
          <w:szCs w:val="24"/>
        </w:rPr>
      </w:pPr>
    </w:p>
    <w:p w:rsidR="00435655" w:rsidRPr="00214B61" w:rsidRDefault="00435655"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Cover Letter</w:t>
      </w:r>
      <w:r w:rsidRPr="00214B61">
        <w:rPr>
          <w:rFonts w:ascii="Proxima Nova Lt" w:hAnsi="Proxima Nova Lt" w:cs="Arial"/>
          <w:sz w:val="24"/>
          <w:szCs w:val="24"/>
        </w:rPr>
        <w:t xml:space="preserve"> </w:t>
      </w:r>
      <w:r w:rsidRPr="00214B61">
        <w:rPr>
          <w:rFonts w:ascii="Proxima Nova Lt" w:hAnsi="Proxima Nova Lt" w:cs="Arial"/>
          <w:bCs/>
          <w:color w:val="000000"/>
          <w:sz w:val="24"/>
          <w:szCs w:val="24"/>
        </w:rPr>
        <w:t>–</w:t>
      </w:r>
      <w:r w:rsidRPr="00214B61">
        <w:rPr>
          <w:rFonts w:ascii="Proxima Nova Lt" w:hAnsi="Proxima Nova Lt" w:cs="Arial"/>
          <w:sz w:val="24"/>
          <w:szCs w:val="24"/>
        </w:rPr>
        <w:t xml:space="preserve"> A letter of interest and a summary of qualifications, recommended approaches, scope of work, processes and deliverables for the project.</w:t>
      </w:r>
    </w:p>
    <w:p w:rsidR="00435655" w:rsidRPr="00214B61" w:rsidRDefault="00435655" w:rsidP="00F63BE7">
      <w:pPr>
        <w:autoSpaceDE w:val="0"/>
        <w:autoSpaceDN w:val="0"/>
        <w:adjustRightInd w:val="0"/>
        <w:spacing w:after="0" w:line="240" w:lineRule="auto"/>
        <w:ind w:left="720"/>
        <w:rPr>
          <w:rFonts w:ascii="Proxima Nova Lt" w:hAnsi="Proxima Nova Lt" w:cs="Arial"/>
          <w:sz w:val="24"/>
          <w:szCs w:val="24"/>
        </w:rPr>
      </w:pPr>
    </w:p>
    <w:p w:rsidR="00435655" w:rsidRPr="00214B61" w:rsidRDefault="00435655" w:rsidP="00F63BE7">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bCs/>
          <w:color w:val="000000"/>
          <w:sz w:val="24"/>
          <w:szCs w:val="24"/>
        </w:rPr>
        <w:t>Scope of Work</w:t>
      </w:r>
      <w:r w:rsidRPr="00214B61">
        <w:rPr>
          <w:rFonts w:ascii="Proxima Nova Lt" w:hAnsi="Proxima Nova Lt" w:cs="Arial"/>
          <w:bCs/>
          <w:color w:val="000000"/>
          <w:sz w:val="24"/>
          <w:szCs w:val="24"/>
        </w:rPr>
        <w:t xml:space="preserve"> – Provide a detailed scope of work based on the work plan provided above, broken down by task. Describe the approach to the project and proposed methodology including: </w:t>
      </w:r>
    </w:p>
    <w:p w:rsidR="00435655" w:rsidRPr="00214B61" w:rsidRDefault="00435655" w:rsidP="00F63BE7">
      <w:pPr>
        <w:numPr>
          <w:ilvl w:val="1"/>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Cs/>
          <w:color w:val="000000"/>
          <w:sz w:val="24"/>
          <w:szCs w:val="24"/>
        </w:rPr>
        <w:t>a detailed scope of work with associated list of tasks broken down by task and team member</w:t>
      </w:r>
    </w:p>
    <w:p w:rsidR="00435655" w:rsidRPr="00214B61" w:rsidRDefault="00435655" w:rsidP="00F63BE7">
      <w:pPr>
        <w:numPr>
          <w:ilvl w:val="1"/>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Cs/>
          <w:color w:val="000000"/>
          <w:sz w:val="24"/>
          <w:szCs w:val="24"/>
        </w:rPr>
        <w:t>description of the proposed deliverables.</w:t>
      </w:r>
    </w:p>
    <w:p w:rsidR="00435655" w:rsidRPr="00214B61" w:rsidRDefault="00435655" w:rsidP="00F63BE7">
      <w:pPr>
        <w:autoSpaceDE w:val="0"/>
        <w:autoSpaceDN w:val="0"/>
        <w:adjustRightInd w:val="0"/>
        <w:spacing w:after="0" w:line="240" w:lineRule="auto"/>
        <w:ind w:left="720"/>
        <w:rPr>
          <w:rFonts w:ascii="Proxima Nova Lt" w:hAnsi="Proxima Nova Lt" w:cs="Arial"/>
          <w:bCs/>
          <w:color w:val="000000"/>
          <w:sz w:val="24"/>
          <w:szCs w:val="24"/>
        </w:rPr>
      </w:pPr>
      <w:r w:rsidRPr="00214B61">
        <w:rPr>
          <w:rFonts w:ascii="Proxima Nova Lt" w:hAnsi="Proxima Nova Lt" w:cs="Arial"/>
          <w:bCs/>
          <w:color w:val="000000"/>
          <w:sz w:val="24"/>
          <w:szCs w:val="24"/>
        </w:rPr>
        <w:t xml:space="preserve">The consultant may also propose additional supplemental items to the scope of work. While the work plan above conforms with the requirements of the Municipal Planning Grant, feel free to propose new/creative approaches to this project. (If chosen, alternative approaches may require approval from the state.) </w:t>
      </w:r>
    </w:p>
    <w:p w:rsidR="00435655" w:rsidRPr="00214B61" w:rsidRDefault="00435655" w:rsidP="00F63BE7">
      <w:pPr>
        <w:autoSpaceDE w:val="0"/>
        <w:autoSpaceDN w:val="0"/>
        <w:adjustRightInd w:val="0"/>
        <w:spacing w:after="0" w:line="240" w:lineRule="auto"/>
        <w:ind w:left="720"/>
        <w:rPr>
          <w:rFonts w:ascii="Proxima Nova Lt" w:hAnsi="Proxima Nova Lt" w:cs="Arial"/>
          <w:sz w:val="24"/>
          <w:szCs w:val="24"/>
        </w:rPr>
      </w:pPr>
    </w:p>
    <w:p w:rsidR="00435655" w:rsidRPr="00214B61" w:rsidRDefault="00435655"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bCs/>
          <w:color w:val="000000"/>
          <w:sz w:val="24"/>
          <w:szCs w:val="24"/>
        </w:rPr>
        <w:t>Proposed Schedule</w:t>
      </w:r>
      <w:r w:rsidRPr="00214B61">
        <w:rPr>
          <w:rFonts w:ascii="Proxima Nova Lt" w:hAnsi="Proxima Nova Lt" w:cs="Arial"/>
          <w:bCs/>
          <w:color w:val="000000"/>
          <w:sz w:val="24"/>
          <w:szCs w:val="24"/>
        </w:rPr>
        <w:t xml:space="preserve"> – Provide a schedule that includes completion of work tasks and deliverables including key meetings and complies with the timeframe provided above.</w:t>
      </w:r>
    </w:p>
    <w:p w:rsidR="00435655" w:rsidRPr="00214B61" w:rsidRDefault="00435655" w:rsidP="005F2912">
      <w:pPr>
        <w:autoSpaceDE w:val="0"/>
        <w:autoSpaceDN w:val="0"/>
        <w:adjustRightInd w:val="0"/>
        <w:spacing w:after="0" w:line="240" w:lineRule="auto"/>
        <w:ind w:left="720"/>
        <w:rPr>
          <w:rFonts w:ascii="Proxima Nova Lt" w:hAnsi="Proxima Nova Lt" w:cs="Arial"/>
          <w:sz w:val="24"/>
          <w:szCs w:val="24"/>
        </w:rPr>
      </w:pPr>
    </w:p>
    <w:p w:rsidR="00435655" w:rsidRPr="00214B61" w:rsidRDefault="00435655"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bCs/>
          <w:color w:val="000000"/>
          <w:sz w:val="24"/>
          <w:szCs w:val="24"/>
        </w:rPr>
        <w:t>Project Budget</w:t>
      </w:r>
      <w:r w:rsidRPr="00214B61">
        <w:rPr>
          <w:rFonts w:ascii="Proxima Nova Lt" w:hAnsi="Proxima Nova Lt" w:cs="Arial"/>
          <w:bCs/>
          <w:color w:val="000000"/>
          <w:sz w:val="24"/>
          <w:szCs w:val="24"/>
        </w:rPr>
        <w:t xml:space="preserve"> – Provide a </w:t>
      </w:r>
      <w:r w:rsidRPr="00214B61">
        <w:rPr>
          <w:rFonts w:ascii="Proxima Nova Lt" w:hAnsi="Proxima Nova Lt" w:cs="Arial"/>
          <w:sz w:val="24"/>
          <w:szCs w:val="24"/>
        </w:rPr>
        <w:t xml:space="preserve">detailed budget broken down by task and team member. Include your overhead and hourly rates for the individuals involved. </w:t>
      </w:r>
    </w:p>
    <w:p w:rsidR="00435655" w:rsidRPr="00214B61" w:rsidRDefault="00435655" w:rsidP="0012032D">
      <w:pPr>
        <w:autoSpaceDE w:val="0"/>
        <w:autoSpaceDN w:val="0"/>
        <w:adjustRightInd w:val="0"/>
        <w:spacing w:after="0" w:line="240" w:lineRule="auto"/>
        <w:ind w:left="720"/>
        <w:rPr>
          <w:rFonts w:ascii="Proxima Nova Lt" w:hAnsi="Proxima Nova Lt" w:cs="Arial"/>
          <w:sz w:val="24"/>
          <w:szCs w:val="24"/>
        </w:rPr>
      </w:pPr>
    </w:p>
    <w:p w:rsidR="00435655" w:rsidRPr="00214B61" w:rsidRDefault="00435655"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 xml:space="preserve">Qualifications and Staffing </w:t>
      </w:r>
      <w:r w:rsidRPr="00214B61">
        <w:rPr>
          <w:rFonts w:ascii="Proxima Nova Lt" w:hAnsi="Proxima Nova Lt" w:cs="Arial"/>
          <w:sz w:val="24"/>
          <w:szCs w:val="24"/>
        </w:rPr>
        <w:t>– Provide a qualifications profile of the lead consultant and sub-consultants, including indication of the lead consultant, the role of each consultant on the team with organizational staffing chart and percentage of time devoted to the project by each consultant. Also provide detailed information on each consultant, including contact information, the name of the firm, year established, including a description of relevant experience on similar projects for each firm and listing of their individual work experience in this role on similar projects</w:t>
      </w:r>
    </w:p>
    <w:p w:rsidR="00435655" w:rsidRPr="00214B61" w:rsidRDefault="00435655" w:rsidP="0012032D">
      <w:pPr>
        <w:autoSpaceDE w:val="0"/>
        <w:autoSpaceDN w:val="0"/>
        <w:adjustRightInd w:val="0"/>
        <w:spacing w:after="0" w:line="240" w:lineRule="auto"/>
        <w:rPr>
          <w:rFonts w:ascii="Proxima Nova Lt" w:hAnsi="Proxima Nova Lt" w:cs="Arial"/>
          <w:sz w:val="24"/>
          <w:szCs w:val="24"/>
        </w:rPr>
      </w:pPr>
    </w:p>
    <w:p w:rsidR="00435655" w:rsidRPr="00214B61" w:rsidRDefault="00435655" w:rsidP="00A27079">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References</w:t>
      </w:r>
      <w:r w:rsidRPr="00214B61">
        <w:rPr>
          <w:rFonts w:ascii="Proxima Nova Lt" w:hAnsi="Proxima Nova Lt" w:cs="Arial"/>
          <w:sz w:val="24"/>
          <w:szCs w:val="24"/>
        </w:rPr>
        <w:t xml:space="preserve"> </w:t>
      </w:r>
      <w:r w:rsidRPr="00214B61">
        <w:rPr>
          <w:rFonts w:ascii="Proxima Nova Lt" w:hAnsi="Proxima Nova Lt" w:cs="Arial"/>
          <w:bCs/>
          <w:color w:val="000000"/>
          <w:sz w:val="24"/>
          <w:szCs w:val="24"/>
        </w:rPr>
        <w:t>–</w:t>
      </w:r>
      <w:r w:rsidRPr="00214B61">
        <w:rPr>
          <w:rFonts w:ascii="Proxima Nova Lt" w:hAnsi="Proxima Nova Lt" w:cs="Arial"/>
          <w:sz w:val="24"/>
          <w:szCs w:val="24"/>
        </w:rPr>
        <w:t xml:space="preserve"> A minimum of three (3) professional references for which a similar project </w:t>
      </w:r>
      <w:r w:rsidRPr="00E353D7">
        <w:rPr>
          <w:rFonts w:ascii="Proxima Nova Lt" w:hAnsi="Proxima Nova Lt" w:cs="Arial"/>
          <w:sz w:val="24"/>
          <w:szCs w:val="24"/>
        </w:rPr>
        <w:t>was</w:t>
      </w:r>
      <w:r w:rsidRPr="00214B61">
        <w:rPr>
          <w:rFonts w:ascii="Proxima Nova Lt" w:hAnsi="Proxima Nova Lt" w:cs="Arial"/>
          <w:sz w:val="24"/>
          <w:szCs w:val="24"/>
        </w:rPr>
        <w:t xml:space="preserve"> completed within the last ten (10) years.</w:t>
      </w:r>
    </w:p>
    <w:p w:rsidR="00435655" w:rsidRPr="00214B61" w:rsidRDefault="00435655" w:rsidP="0012032D">
      <w:pPr>
        <w:autoSpaceDE w:val="0"/>
        <w:autoSpaceDN w:val="0"/>
        <w:adjustRightInd w:val="0"/>
        <w:spacing w:after="0" w:line="240" w:lineRule="auto"/>
        <w:rPr>
          <w:rFonts w:ascii="Proxima Nova Lt" w:hAnsi="Proxima Nova Lt" w:cs="Arial"/>
          <w:sz w:val="24"/>
          <w:szCs w:val="24"/>
        </w:rPr>
      </w:pPr>
    </w:p>
    <w:p w:rsidR="00435655" w:rsidRPr="00214B61" w:rsidRDefault="00435655" w:rsidP="0054049E">
      <w:pPr>
        <w:numPr>
          <w:ilvl w:val="0"/>
          <w:numId w:val="8"/>
        </w:numPr>
        <w:autoSpaceDE w:val="0"/>
        <w:autoSpaceDN w:val="0"/>
        <w:adjustRightInd w:val="0"/>
        <w:spacing w:after="0" w:line="240" w:lineRule="auto"/>
        <w:rPr>
          <w:rFonts w:ascii="Proxima Nova Lt" w:hAnsi="Proxima Nova Lt" w:cs="Arial"/>
          <w:sz w:val="24"/>
          <w:szCs w:val="24"/>
        </w:rPr>
      </w:pPr>
      <w:r w:rsidRPr="00214B61">
        <w:rPr>
          <w:rFonts w:ascii="Proxima Nova Lt" w:hAnsi="Proxima Nova Lt" w:cs="Arial"/>
          <w:b/>
          <w:sz w:val="24"/>
          <w:szCs w:val="24"/>
        </w:rPr>
        <w:t xml:space="preserve">Page Limit </w:t>
      </w:r>
      <w:r w:rsidRPr="00214B61">
        <w:rPr>
          <w:rFonts w:ascii="Proxima Nova Lt" w:hAnsi="Proxima Nova Lt" w:cs="Arial"/>
          <w:bCs/>
          <w:color w:val="000000"/>
          <w:sz w:val="24"/>
          <w:szCs w:val="24"/>
        </w:rPr>
        <w:t>–</w:t>
      </w:r>
      <w:r w:rsidRPr="00214B61">
        <w:rPr>
          <w:rFonts w:ascii="Proxima Nova Lt" w:hAnsi="Proxima Nova Lt" w:cs="Arial"/>
          <w:sz w:val="24"/>
          <w:szCs w:val="24"/>
        </w:rPr>
        <w:t xml:space="preserve"> The proposal, encompassing items 1-6 above, shall not exceed 20 double-sided pages (40 total pages) including cover letter, table of contents, project lists and contacts.</w:t>
      </w:r>
    </w:p>
    <w:p w:rsidR="00435655" w:rsidRPr="00214B61" w:rsidRDefault="00435655" w:rsidP="005B3425">
      <w:pPr>
        <w:autoSpaceDE w:val="0"/>
        <w:autoSpaceDN w:val="0"/>
        <w:adjustRightInd w:val="0"/>
        <w:spacing w:after="0" w:line="240" w:lineRule="auto"/>
        <w:ind w:left="720"/>
        <w:rPr>
          <w:rFonts w:ascii="Proxima Nova Lt" w:hAnsi="Proxima Nova Lt" w:cs="Arial"/>
          <w:sz w:val="24"/>
          <w:szCs w:val="24"/>
        </w:rPr>
      </w:pPr>
    </w:p>
    <w:p w:rsidR="00435655" w:rsidRPr="00214B61" w:rsidRDefault="00435655" w:rsidP="001C0F0A">
      <w:pPr>
        <w:rPr>
          <w:rFonts w:ascii="Proxima Nova Lt" w:hAnsi="Proxima Nova Lt" w:cs="Arial"/>
          <w:bCs/>
          <w:i/>
          <w:iCs/>
          <w:color w:val="C00000"/>
          <w:sz w:val="24"/>
          <w:szCs w:val="24"/>
        </w:rPr>
      </w:pPr>
      <w:r w:rsidRPr="00214B61">
        <w:rPr>
          <w:rFonts w:ascii="Proxima Nova Lt" w:hAnsi="Proxima Nova Lt" w:cs="Arial"/>
          <w:sz w:val="24"/>
          <w:szCs w:val="24"/>
        </w:rPr>
        <w:t>All information su</w:t>
      </w:r>
      <w:r>
        <w:rPr>
          <w:rFonts w:ascii="Proxima Nova Lt" w:hAnsi="Proxima Nova Lt" w:cs="Arial"/>
          <w:sz w:val="24"/>
          <w:szCs w:val="24"/>
        </w:rPr>
        <w:t xml:space="preserve">bmitted becomes property of the Town of </w:t>
      </w:r>
      <w:smartTag w:uri="urn:schemas-microsoft-com:office:smarttags" w:element="State">
        <w:r>
          <w:rPr>
            <w:rFonts w:ascii="Proxima Nova Lt" w:hAnsi="Proxima Nova Lt" w:cs="Arial"/>
            <w:sz w:val="24"/>
            <w:szCs w:val="24"/>
          </w:rPr>
          <w:t>Swanton</w:t>
        </w:r>
      </w:smartTag>
      <w:r>
        <w:rPr>
          <w:rFonts w:ascii="Proxima Nova Lt" w:hAnsi="Proxima Nova Lt" w:cs="Arial"/>
          <w:sz w:val="24"/>
          <w:szCs w:val="24"/>
        </w:rPr>
        <w:t>/ Marble Mill Master Plan</w:t>
      </w:r>
      <w:r w:rsidRPr="00214B61">
        <w:rPr>
          <w:rFonts w:ascii="Proxima Nova Lt" w:hAnsi="Proxima Nova Lt" w:cs="Arial"/>
          <w:color w:val="C45911"/>
          <w:sz w:val="24"/>
          <w:szCs w:val="24"/>
        </w:rPr>
        <w:t xml:space="preserve"> </w:t>
      </w:r>
      <w:r w:rsidRPr="00214B61">
        <w:rPr>
          <w:rFonts w:ascii="Proxima Nova Lt" w:hAnsi="Proxima Nova Lt" w:cs="Arial"/>
          <w:sz w:val="24"/>
          <w:szCs w:val="24"/>
        </w:rPr>
        <w:t xml:space="preserve">upon submission. The </w:t>
      </w:r>
      <w:smartTag w:uri="urn:schemas-microsoft-com:office:smarttags" w:element="State">
        <w:smartTag w:uri="urn:schemas-microsoft-com:office:smarttags" w:element="State">
          <w:r w:rsidRPr="00214B61">
            <w:rPr>
              <w:rFonts w:ascii="Proxima Nova Lt" w:hAnsi="Proxima Nova Lt" w:cs="Arial"/>
              <w:sz w:val="24"/>
              <w:szCs w:val="24"/>
            </w:rPr>
            <w:t>municipality</w:t>
          </w:r>
        </w:smartTag>
        <w:r>
          <w:rPr>
            <w:rFonts w:ascii="Proxima Nova Lt" w:hAnsi="Proxima Nova Lt" w:cs="Arial"/>
            <w:color w:val="C45911"/>
            <w:sz w:val="24"/>
            <w:szCs w:val="24"/>
          </w:rPr>
          <w:t xml:space="preserve"> </w:t>
        </w:r>
        <w:smartTag w:uri="urn:schemas-microsoft-com:office:smarttags" w:element="State">
          <w:r w:rsidRPr="00292C8C">
            <w:rPr>
              <w:rFonts w:ascii="Proxima Nova Lt" w:hAnsi="Proxima Nova Lt" w:cs="Arial"/>
              <w:sz w:val="24"/>
              <w:szCs w:val="24"/>
            </w:rPr>
            <w:t>Town</w:t>
          </w:r>
        </w:smartTag>
      </w:smartTag>
      <w:r w:rsidRPr="00292C8C">
        <w:rPr>
          <w:rFonts w:ascii="Proxima Nova Lt" w:hAnsi="Proxima Nova Lt" w:cs="Arial"/>
          <w:sz w:val="24"/>
          <w:szCs w:val="24"/>
        </w:rPr>
        <w:t xml:space="preserve"> of Swanton </w:t>
      </w:r>
      <w:r w:rsidRPr="00214B61">
        <w:rPr>
          <w:rFonts w:ascii="Proxima Nova Lt" w:hAnsi="Proxima Nova Lt" w:cs="Arial"/>
          <w:sz w:val="24"/>
          <w:szCs w:val="24"/>
        </w:rPr>
        <w:t xml:space="preserve">reserves the right to issue supplemental information or guidelines relating to the RFP as well as make modifications to the RFP or withdraw the RFP. Once submitted, the consultant team (including specific staff assigned to the project) may not be changed without written notice to and consent of </w:t>
      </w:r>
      <w:r w:rsidRPr="00292C8C">
        <w:rPr>
          <w:rFonts w:ascii="Proxima Nova Lt" w:hAnsi="Proxima Nova Lt" w:cs="Arial"/>
          <w:i/>
          <w:sz w:val="24"/>
          <w:szCs w:val="24"/>
        </w:rPr>
        <w:t xml:space="preserve">Town Of </w:t>
      </w:r>
      <w:smartTag w:uri="urn:schemas-microsoft-com:office:smarttags" w:element="State">
        <w:r w:rsidRPr="00292C8C">
          <w:rPr>
            <w:rFonts w:ascii="Proxima Nova Lt" w:hAnsi="Proxima Nova Lt" w:cs="Arial"/>
            <w:i/>
            <w:sz w:val="24"/>
            <w:szCs w:val="24"/>
          </w:rPr>
          <w:t>Swanton</w:t>
        </w:r>
      </w:smartTag>
      <w:r w:rsidRPr="00292C8C">
        <w:rPr>
          <w:rFonts w:ascii="Proxima Nova Lt" w:hAnsi="Proxima Nova Lt" w:cs="Arial"/>
          <w:i/>
          <w:sz w:val="24"/>
          <w:szCs w:val="24"/>
        </w:rPr>
        <w:t>.</w:t>
      </w:r>
      <w:r w:rsidRPr="00292C8C">
        <w:rPr>
          <w:rFonts w:ascii="Proxima Nova Lt" w:hAnsi="Proxima Nova Lt" w:cs="Arial"/>
          <w:sz w:val="24"/>
          <w:szCs w:val="24"/>
        </w:rPr>
        <w:t xml:space="preserve"> </w:t>
      </w:r>
      <w:r w:rsidRPr="00292C8C">
        <w:rPr>
          <w:rFonts w:ascii="Proxima Nova Lt" w:hAnsi="Proxima Nova Lt" w:cs="Arial"/>
          <w:bCs/>
          <w:iCs/>
          <w:sz w:val="24"/>
          <w:szCs w:val="24"/>
        </w:rPr>
        <w:t xml:space="preserve">The cost of preparing, submitting and presenting a proposal is the sole expense </w:t>
      </w:r>
      <w:r>
        <w:rPr>
          <w:rFonts w:ascii="Proxima Nova Lt" w:hAnsi="Proxima Nova Lt" w:cs="Arial"/>
          <w:bCs/>
          <w:iCs/>
          <w:sz w:val="24"/>
          <w:szCs w:val="24"/>
        </w:rPr>
        <w:t xml:space="preserve">of the consultant. The Town of </w:t>
      </w:r>
      <w:smartTag w:uri="urn:schemas-microsoft-com:office:smarttags" w:element="State">
        <w:r>
          <w:rPr>
            <w:rFonts w:ascii="Proxima Nova Lt" w:hAnsi="Proxima Nova Lt" w:cs="Arial"/>
            <w:bCs/>
            <w:iCs/>
            <w:sz w:val="24"/>
            <w:szCs w:val="24"/>
          </w:rPr>
          <w:t>Swanton</w:t>
        </w:r>
      </w:smartTag>
      <w:r w:rsidRPr="00214B61">
        <w:rPr>
          <w:rFonts w:ascii="Proxima Nova Lt" w:hAnsi="Proxima Nova Lt" w:cs="Arial"/>
          <w:color w:val="C45911"/>
          <w:sz w:val="24"/>
          <w:szCs w:val="24"/>
        </w:rPr>
        <w:t xml:space="preserve"> </w:t>
      </w:r>
      <w:r w:rsidRPr="00214B61">
        <w:rPr>
          <w:rFonts w:ascii="Proxima Nova Lt" w:hAnsi="Proxima Nova Lt" w:cs="Arial"/>
          <w:bCs/>
          <w:iCs/>
          <w:sz w:val="24"/>
          <w:szCs w:val="24"/>
        </w:rPr>
        <w:t xml:space="preserve">reserves the right to reject any and all proposals received as a result of this solicitation, to negotiate with any qualified source, to waive any formality and any technicalities or to cancel the RPF in part or in its entirety if it is in the best interest of the </w:t>
      </w:r>
      <w:r w:rsidRPr="00292C8C">
        <w:rPr>
          <w:rFonts w:ascii="Proxima Nova Lt" w:hAnsi="Proxima Nova Lt" w:cs="Arial"/>
          <w:i/>
          <w:sz w:val="24"/>
          <w:szCs w:val="24"/>
        </w:rPr>
        <w:t xml:space="preserve">Town of </w:t>
      </w:r>
      <w:smartTag w:uri="urn:schemas-microsoft-com:office:smarttags" w:element="State">
        <w:r w:rsidRPr="00292C8C">
          <w:rPr>
            <w:rFonts w:ascii="Proxima Nova Lt" w:hAnsi="Proxima Nova Lt" w:cs="Arial"/>
            <w:i/>
            <w:sz w:val="24"/>
            <w:szCs w:val="24"/>
          </w:rPr>
          <w:t>Swanton</w:t>
        </w:r>
      </w:smartTag>
      <w:r w:rsidRPr="00292C8C">
        <w:rPr>
          <w:rFonts w:ascii="Proxima Nova Lt" w:hAnsi="Proxima Nova Lt" w:cs="Arial"/>
          <w:i/>
          <w:sz w:val="24"/>
          <w:szCs w:val="24"/>
        </w:rPr>
        <w:t>.</w:t>
      </w:r>
      <w:r w:rsidRPr="00292C8C">
        <w:rPr>
          <w:rFonts w:ascii="Proxima Nova Lt" w:hAnsi="Proxima Nova Lt" w:cs="Arial"/>
          <w:sz w:val="24"/>
          <w:szCs w:val="24"/>
        </w:rPr>
        <w:t xml:space="preserve"> </w:t>
      </w:r>
      <w:r w:rsidRPr="00292C8C">
        <w:rPr>
          <w:rFonts w:ascii="Proxima Nova Lt" w:hAnsi="Proxima Nova Lt" w:cs="Arial"/>
          <w:bCs/>
          <w:iCs/>
          <w:sz w:val="24"/>
          <w:szCs w:val="24"/>
        </w:rPr>
        <w:t xml:space="preserve">This </w:t>
      </w:r>
      <w:r w:rsidRPr="00214B61">
        <w:rPr>
          <w:rFonts w:ascii="Proxima Nova Lt" w:hAnsi="Proxima Nova Lt" w:cs="Arial"/>
          <w:bCs/>
          <w:iCs/>
          <w:sz w:val="24"/>
          <w:szCs w:val="24"/>
        </w:rPr>
        <w:t xml:space="preserve">solicitation of proposals in no way obligates </w:t>
      </w:r>
      <w:r w:rsidRPr="00292C8C">
        <w:rPr>
          <w:rFonts w:ascii="Proxima Nova Lt" w:hAnsi="Proxima Nova Lt" w:cs="Arial"/>
          <w:bCs/>
          <w:iCs/>
          <w:sz w:val="24"/>
          <w:szCs w:val="24"/>
        </w:rPr>
        <w:t xml:space="preserve">the </w:t>
      </w:r>
      <w:r w:rsidRPr="00292C8C">
        <w:rPr>
          <w:rFonts w:ascii="Proxima Nova Lt" w:hAnsi="Proxima Nova Lt" w:cs="Arial"/>
          <w:i/>
          <w:sz w:val="24"/>
          <w:szCs w:val="24"/>
        </w:rPr>
        <w:t xml:space="preserve">Town Of </w:t>
      </w:r>
      <w:smartTag w:uri="urn:schemas-microsoft-com:office:smarttags" w:element="State">
        <w:r w:rsidRPr="00292C8C">
          <w:rPr>
            <w:rFonts w:ascii="Proxima Nova Lt" w:hAnsi="Proxima Nova Lt" w:cs="Arial"/>
            <w:i/>
            <w:sz w:val="24"/>
            <w:szCs w:val="24"/>
          </w:rPr>
          <w:t>Swanton</w:t>
        </w:r>
      </w:smartTag>
      <w:r w:rsidRPr="00292C8C">
        <w:rPr>
          <w:rFonts w:ascii="Proxima Nova Lt" w:hAnsi="Proxima Nova Lt" w:cs="Arial"/>
          <w:i/>
          <w:sz w:val="24"/>
          <w:szCs w:val="24"/>
        </w:rPr>
        <w:t xml:space="preserve"> </w:t>
      </w:r>
      <w:r w:rsidRPr="00292C8C">
        <w:rPr>
          <w:rFonts w:ascii="Proxima Nova Lt" w:hAnsi="Proxima Nova Lt" w:cs="Arial"/>
          <w:bCs/>
          <w:iCs/>
          <w:sz w:val="24"/>
          <w:szCs w:val="24"/>
        </w:rPr>
        <w:t>t</w:t>
      </w:r>
      <w:r w:rsidRPr="00214B61">
        <w:rPr>
          <w:rFonts w:ascii="Proxima Nova Lt" w:hAnsi="Proxima Nova Lt" w:cs="Arial"/>
          <w:bCs/>
          <w:iCs/>
          <w:sz w:val="24"/>
          <w:szCs w:val="24"/>
        </w:rPr>
        <w:t xml:space="preserve">o award a contract. </w:t>
      </w:r>
    </w:p>
    <w:p w:rsidR="00435655" w:rsidRPr="00214B61" w:rsidRDefault="00435655" w:rsidP="0054049E">
      <w:pPr>
        <w:spacing w:after="0"/>
        <w:rPr>
          <w:rFonts w:ascii="Proxima Nova Lt" w:hAnsi="Proxima Nova Lt" w:cs="Arial"/>
          <w:b/>
          <w:bCs/>
          <w:iCs/>
          <w:sz w:val="24"/>
          <w:szCs w:val="24"/>
        </w:rPr>
      </w:pPr>
      <w:r w:rsidRPr="00214B61">
        <w:rPr>
          <w:rFonts w:ascii="Proxima Nova Lt" w:hAnsi="Proxima Nova Lt" w:cs="Arial"/>
          <w:b/>
          <w:bCs/>
          <w:iCs/>
          <w:sz w:val="24"/>
          <w:szCs w:val="24"/>
        </w:rPr>
        <w:t>Submission Requirements</w:t>
      </w:r>
    </w:p>
    <w:p w:rsidR="00435655" w:rsidRDefault="00435655" w:rsidP="008771FE">
      <w:pPr>
        <w:autoSpaceDE w:val="0"/>
        <w:autoSpaceDN w:val="0"/>
        <w:adjustRightInd w:val="0"/>
        <w:spacing w:before="120" w:after="0" w:line="240" w:lineRule="auto"/>
        <w:rPr>
          <w:rFonts w:ascii="Proxima Nova Lt" w:hAnsi="Proxima Nova Lt" w:cs="Arial"/>
          <w:b/>
          <w:i/>
          <w:sz w:val="24"/>
          <w:szCs w:val="24"/>
        </w:rPr>
      </w:pPr>
      <w:r w:rsidRPr="00214B61">
        <w:rPr>
          <w:rFonts w:ascii="Proxima Nova Lt" w:hAnsi="Proxima Nova Lt" w:cs="Arial"/>
          <w:bCs/>
          <w:iCs/>
          <w:sz w:val="24"/>
          <w:szCs w:val="24"/>
        </w:rPr>
        <w:t xml:space="preserve">Respondents should submit </w:t>
      </w:r>
      <w:r w:rsidRPr="009773B5">
        <w:rPr>
          <w:rFonts w:ascii="Proxima Nova Lt" w:hAnsi="Proxima Nova Lt" w:cs="Arial"/>
          <w:b/>
          <w:bCs/>
          <w:iCs/>
          <w:sz w:val="24"/>
          <w:szCs w:val="24"/>
        </w:rPr>
        <w:t xml:space="preserve">one (1) digital copy (PDF) and </w:t>
      </w:r>
      <w:r>
        <w:rPr>
          <w:rFonts w:ascii="Proxima Nova Lt" w:hAnsi="Proxima Nova Lt" w:cs="Arial"/>
          <w:b/>
          <w:bCs/>
          <w:i/>
          <w:iCs/>
          <w:sz w:val="24"/>
          <w:szCs w:val="24"/>
        </w:rPr>
        <w:t>8</w:t>
      </w:r>
      <w:r w:rsidRPr="009773B5">
        <w:rPr>
          <w:rFonts w:ascii="Proxima Nova Lt" w:hAnsi="Proxima Nova Lt" w:cs="Arial"/>
          <w:b/>
          <w:bCs/>
          <w:iCs/>
          <w:color w:val="C45911"/>
          <w:sz w:val="24"/>
          <w:szCs w:val="24"/>
        </w:rPr>
        <w:t xml:space="preserve"> </w:t>
      </w:r>
      <w:r w:rsidRPr="009773B5">
        <w:rPr>
          <w:rFonts w:ascii="Proxima Nova Lt" w:hAnsi="Proxima Nova Lt" w:cs="Arial"/>
          <w:b/>
          <w:bCs/>
          <w:iCs/>
          <w:sz w:val="24"/>
          <w:szCs w:val="24"/>
        </w:rPr>
        <w:t>printed</w:t>
      </w:r>
      <w:r w:rsidRPr="009773B5">
        <w:rPr>
          <w:rFonts w:ascii="Proxima Nova Lt" w:hAnsi="Proxima Nova Lt" w:cs="Arial"/>
          <w:b/>
          <w:bCs/>
          <w:iCs/>
          <w:color w:val="FF0000"/>
          <w:sz w:val="24"/>
          <w:szCs w:val="24"/>
        </w:rPr>
        <w:t xml:space="preserve"> </w:t>
      </w:r>
      <w:r w:rsidRPr="009773B5">
        <w:rPr>
          <w:rFonts w:ascii="Proxima Nova Lt" w:hAnsi="Proxima Nova Lt" w:cs="Arial"/>
          <w:b/>
          <w:bCs/>
          <w:iCs/>
          <w:sz w:val="24"/>
          <w:szCs w:val="24"/>
        </w:rPr>
        <w:t>copies</w:t>
      </w:r>
      <w:r w:rsidRPr="00214B61">
        <w:rPr>
          <w:rFonts w:ascii="Proxima Nova Lt" w:hAnsi="Proxima Nova Lt" w:cs="Arial"/>
          <w:bCs/>
          <w:iCs/>
          <w:sz w:val="24"/>
          <w:szCs w:val="24"/>
        </w:rPr>
        <w:t xml:space="preserve"> of the proposal</w:t>
      </w:r>
      <w:r>
        <w:rPr>
          <w:rFonts w:ascii="Proxima Nova Lt" w:hAnsi="Proxima Nova Lt" w:cs="Arial"/>
          <w:bCs/>
          <w:iCs/>
          <w:sz w:val="24"/>
          <w:szCs w:val="24"/>
        </w:rPr>
        <w:t xml:space="preserve">.  </w:t>
      </w:r>
      <w:r w:rsidRPr="00292C8C">
        <w:rPr>
          <w:rFonts w:ascii="Proxima Nova Lt" w:hAnsi="Proxima Nova Lt" w:cs="Arial"/>
          <w:b/>
          <w:i/>
          <w:sz w:val="24"/>
          <w:szCs w:val="24"/>
        </w:rPr>
        <w:t xml:space="preserve">Proposals must be clearly marked, and </w:t>
      </w:r>
      <w:r w:rsidRPr="00E353D7">
        <w:rPr>
          <w:rFonts w:ascii="Proxima Nova Lt" w:hAnsi="Proxima Nova Lt" w:cs="Arial"/>
          <w:b/>
          <w:i/>
          <w:sz w:val="24"/>
          <w:szCs w:val="24"/>
        </w:rPr>
        <w:t xml:space="preserve">sent by </w:t>
      </w:r>
      <w:smartTag w:uri="urn:schemas-microsoft-com:office:smarttags" w:element="State">
        <w:r w:rsidRPr="00E353D7">
          <w:rPr>
            <w:rFonts w:ascii="Proxima Nova Lt" w:hAnsi="Proxima Nova Lt" w:cs="Arial"/>
            <w:b/>
            <w:i/>
            <w:sz w:val="24"/>
            <w:szCs w:val="24"/>
          </w:rPr>
          <w:t>U.S.</w:t>
        </w:r>
      </w:smartTag>
      <w:r w:rsidRPr="00E353D7">
        <w:rPr>
          <w:rFonts w:ascii="Proxima Nova Lt" w:hAnsi="Proxima Nova Lt" w:cs="Arial"/>
          <w:b/>
          <w:i/>
          <w:sz w:val="24"/>
          <w:szCs w:val="24"/>
        </w:rPr>
        <w:t xml:space="preserve"> Mail, delivery service, or hand delivered no later than 5 p.m. on Friday, March 15, 2019</w:t>
      </w:r>
      <w:r w:rsidRPr="0000265B">
        <w:rPr>
          <w:rFonts w:ascii="Proxima Nova Lt" w:hAnsi="Proxima Nova Lt" w:cs="Arial"/>
          <w:b/>
          <w:i/>
          <w:color w:val="FF0000"/>
          <w:sz w:val="24"/>
          <w:szCs w:val="24"/>
        </w:rPr>
        <w:t xml:space="preserve"> </w:t>
      </w:r>
      <w:r w:rsidRPr="00292C8C">
        <w:rPr>
          <w:rFonts w:ascii="Proxima Nova Lt" w:hAnsi="Proxima Nova Lt" w:cs="Arial"/>
          <w:b/>
          <w:i/>
          <w:sz w:val="24"/>
          <w:szCs w:val="24"/>
        </w:rPr>
        <w:t>to</w:t>
      </w:r>
      <w:r>
        <w:rPr>
          <w:rFonts w:ascii="Proxima Nova Lt" w:hAnsi="Proxima Nova Lt" w:cs="Arial"/>
          <w:b/>
          <w:i/>
          <w:sz w:val="24"/>
          <w:szCs w:val="24"/>
        </w:rPr>
        <w:t xml:space="preserve">: </w:t>
      </w:r>
    </w:p>
    <w:p w:rsidR="00435655" w:rsidRPr="00292C8C" w:rsidRDefault="00435655" w:rsidP="008771FE">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Betsy Cherrier Fournier</w:t>
      </w:r>
    </w:p>
    <w:p w:rsidR="00435655" w:rsidRDefault="00435655" w:rsidP="008771FE">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 xml:space="preserve">Town Of </w:t>
      </w:r>
      <w:smartTag w:uri="urn:schemas-microsoft-com:office:smarttags" w:element="State">
        <w:r w:rsidRPr="00292C8C">
          <w:rPr>
            <w:rFonts w:ascii="Proxima Nova Lt" w:hAnsi="Proxima Nova Lt" w:cs="Arial"/>
            <w:b/>
            <w:i/>
            <w:sz w:val="24"/>
            <w:szCs w:val="24"/>
          </w:rPr>
          <w:t>Swanton</w:t>
        </w:r>
      </w:smartTag>
      <w:r w:rsidRPr="00292C8C">
        <w:rPr>
          <w:rFonts w:ascii="Proxima Nova Lt" w:hAnsi="Proxima Nova Lt" w:cs="Arial"/>
          <w:b/>
          <w:i/>
          <w:sz w:val="24"/>
          <w:szCs w:val="24"/>
        </w:rPr>
        <w:t xml:space="preserve"> </w:t>
      </w:r>
    </w:p>
    <w:p w:rsidR="00435655" w:rsidRDefault="00435655" w:rsidP="008771FE">
      <w:pPr>
        <w:autoSpaceDE w:val="0"/>
        <w:autoSpaceDN w:val="0"/>
        <w:adjustRightInd w:val="0"/>
        <w:spacing w:before="120" w:after="0" w:line="240" w:lineRule="auto"/>
        <w:rPr>
          <w:rFonts w:ascii="Proxima Nova Lt" w:hAnsi="Proxima Nova Lt" w:cs="Arial"/>
          <w:b/>
          <w:i/>
          <w:color w:val="FF0000"/>
          <w:sz w:val="24"/>
          <w:szCs w:val="24"/>
        </w:rPr>
      </w:pPr>
      <w:r w:rsidRPr="00292C8C">
        <w:rPr>
          <w:rFonts w:ascii="Proxima Nova Lt" w:hAnsi="Proxima Nova Lt" w:cs="Arial"/>
          <w:b/>
          <w:i/>
          <w:sz w:val="24"/>
          <w:szCs w:val="24"/>
        </w:rPr>
        <w:t>Project Manager</w:t>
      </w:r>
      <w:r>
        <w:rPr>
          <w:rFonts w:ascii="Proxima Nova Lt" w:hAnsi="Proxima Nova Lt" w:cs="Arial"/>
          <w:b/>
          <w:i/>
          <w:sz w:val="24"/>
          <w:szCs w:val="24"/>
        </w:rPr>
        <w:t xml:space="preserve"> </w:t>
      </w:r>
    </w:p>
    <w:p w:rsidR="00435655" w:rsidRPr="00292C8C" w:rsidRDefault="00435655" w:rsidP="008771FE">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 xml:space="preserve">Marble Mill </w:t>
      </w:r>
      <w:r w:rsidRPr="00E353D7">
        <w:rPr>
          <w:rFonts w:ascii="Proxima Nova Lt" w:hAnsi="Proxima Nova Lt" w:cs="Arial"/>
          <w:b/>
          <w:i/>
          <w:sz w:val="24"/>
          <w:szCs w:val="24"/>
        </w:rPr>
        <w:t>Park RFP</w:t>
      </w:r>
    </w:p>
    <w:p w:rsidR="00435655" w:rsidRDefault="00435655" w:rsidP="008771FE">
      <w:pPr>
        <w:autoSpaceDE w:val="0"/>
        <w:autoSpaceDN w:val="0"/>
        <w:adjustRightInd w:val="0"/>
        <w:spacing w:before="120" w:after="0" w:line="240" w:lineRule="auto"/>
        <w:rPr>
          <w:rFonts w:ascii="Proxima Nova Lt" w:hAnsi="Proxima Nova Lt" w:cs="Arial"/>
          <w:b/>
          <w:i/>
          <w:sz w:val="24"/>
          <w:szCs w:val="24"/>
        </w:rPr>
      </w:pPr>
      <w:smartTag w:uri="urn:schemas-microsoft-com:office:smarttags" w:element="State">
        <w:smartTag w:uri="urn:schemas-microsoft-com:office:smarttags" w:element="State">
          <w:r w:rsidRPr="00292C8C">
            <w:rPr>
              <w:rFonts w:ascii="Proxima Nova Lt" w:hAnsi="Proxima Nova Lt" w:cs="Arial"/>
              <w:b/>
              <w:i/>
              <w:sz w:val="24"/>
              <w:szCs w:val="24"/>
            </w:rPr>
            <w:t>P O Box</w:t>
          </w:r>
        </w:smartTag>
        <w:r w:rsidRPr="00292C8C">
          <w:rPr>
            <w:rFonts w:ascii="Proxima Nova Lt" w:hAnsi="Proxima Nova Lt" w:cs="Arial"/>
            <w:b/>
            <w:i/>
            <w:sz w:val="24"/>
            <w:szCs w:val="24"/>
          </w:rPr>
          <w:t xml:space="preserve"> 711</w:t>
        </w:r>
      </w:smartTag>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rPr>
      </w:pPr>
      <w:smartTag w:uri="urn:schemas-microsoft-com:office:smarttags" w:element="State">
        <w:r w:rsidRPr="00E353D7">
          <w:rPr>
            <w:rFonts w:ascii="Proxima Nova Lt" w:hAnsi="Proxima Nova Lt" w:cs="Arial"/>
            <w:b/>
            <w:i/>
            <w:sz w:val="24"/>
            <w:szCs w:val="24"/>
          </w:rPr>
          <w:t>1 Academy Street</w:t>
        </w:r>
      </w:smartTag>
    </w:p>
    <w:p w:rsidR="00435655" w:rsidRPr="00292C8C" w:rsidRDefault="00435655" w:rsidP="008771FE">
      <w:pPr>
        <w:autoSpaceDE w:val="0"/>
        <w:autoSpaceDN w:val="0"/>
        <w:adjustRightInd w:val="0"/>
        <w:spacing w:before="120" w:after="0" w:line="240" w:lineRule="auto"/>
        <w:rPr>
          <w:rFonts w:ascii="Proxima Nova Lt" w:hAnsi="Proxima Nova Lt" w:cs="Arial"/>
          <w:b/>
          <w:i/>
          <w:sz w:val="24"/>
          <w:szCs w:val="24"/>
        </w:rPr>
      </w:pPr>
      <w:smartTag w:uri="urn:schemas-microsoft-com:office:smarttags" w:element="State">
        <w:smartTag w:uri="urn:schemas-microsoft-com:office:smarttags" w:element="State">
          <w:r w:rsidRPr="00292C8C">
            <w:rPr>
              <w:rFonts w:ascii="Proxima Nova Lt" w:hAnsi="Proxima Nova Lt" w:cs="Arial"/>
              <w:b/>
              <w:i/>
              <w:sz w:val="24"/>
              <w:szCs w:val="24"/>
            </w:rPr>
            <w:t>Swanton</w:t>
          </w:r>
        </w:smartTag>
        <w:r w:rsidRPr="00292C8C">
          <w:rPr>
            <w:rFonts w:ascii="Proxima Nova Lt" w:hAnsi="Proxima Nova Lt" w:cs="Arial"/>
            <w:b/>
            <w:i/>
            <w:sz w:val="24"/>
            <w:szCs w:val="24"/>
          </w:rPr>
          <w:t xml:space="preserve"> </w:t>
        </w:r>
        <w:smartTag w:uri="urn:schemas-microsoft-com:office:smarttags" w:element="State">
          <w:r w:rsidRPr="00292C8C">
            <w:rPr>
              <w:rFonts w:ascii="Proxima Nova Lt" w:hAnsi="Proxima Nova Lt" w:cs="Arial"/>
              <w:b/>
              <w:i/>
              <w:sz w:val="24"/>
              <w:szCs w:val="24"/>
            </w:rPr>
            <w:t>VT</w:t>
          </w:r>
        </w:smartTag>
        <w:r w:rsidRPr="00292C8C">
          <w:rPr>
            <w:rFonts w:ascii="Proxima Nova Lt" w:hAnsi="Proxima Nova Lt" w:cs="Arial"/>
            <w:b/>
            <w:i/>
            <w:sz w:val="24"/>
            <w:szCs w:val="24"/>
          </w:rPr>
          <w:t xml:space="preserve"> </w:t>
        </w:r>
        <w:smartTag w:uri="urn:schemas-microsoft-com:office:smarttags" w:element="State">
          <w:r w:rsidRPr="00292C8C">
            <w:rPr>
              <w:rFonts w:ascii="Proxima Nova Lt" w:hAnsi="Proxima Nova Lt" w:cs="Arial"/>
              <w:b/>
              <w:i/>
              <w:sz w:val="24"/>
              <w:szCs w:val="24"/>
            </w:rPr>
            <w:t>05488</w:t>
          </w:r>
        </w:smartTag>
      </w:smartTag>
    </w:p>
    <w:p w:rsidR="00435655" w:rsidRPr="00EF0D74" w:rsidRDefault="00435655" w:rsidP="004F7439">
      <w:pPr>
        <w:spacing w:after="0"/>
        <w:ind w:left="720"/>
        <w:rPr>
          <w:rFonts w:ascii="Proxima Nova Lt" w:hAnsi="Proxima Nova Lt" w:cs="Arial"/>
          <w:bCs/>
          <w:i/>
          <w:iCs/>
          <w:sz w:val="24"/>
          <w:szCs w:val="24"/>
        </w:rPr>
      </w:pPr>
    </w:p>
    <w:p w:rsidR="00435655" w:rsidRPr="009773B5" w:rsidRDefault="00435655" w:rsidP="0054049E">
      <w:pPr>
        <w:rPr>
          <w:rFonts w:ascii="Proxima Nova Lt" w:hAnsi="Proxima Nova Lt" w:cs="Arial"/>
          <w:b/>
          <w:bCs/>
          <w:iCs/>
          <w:sz w:val="24"/>
          <w:szCs w:val="24"/>
        </w:rPr>
      </w:pPr>
      <w:r w:rsidRPr="009773B5">
        <w:rPr>
          <w:rFonts w:ascii="Proxima Nova Lt" w:hAnsi="Proxima Nova Lt" w:cs="Arial"/>
          <w:b/>
          <w:bCs/>
          <w:iCs/>
          <w:sz w:val="24"/>
          <w:szCs w:val="24"/>
        </w:rPr>
        <w:t xml:space="preserve">Please expect a confirmation email upon receipt of the proposal by </w:t>
      </w:r>
      <w:r w:rsidRPr="009773B5">
        <w:rPr>
          <w:rFonts w:ascii="Proxima Nova Lt" w:hAnsi="Proxima Nova Lt" w:cs="Arial"/>
          <w:b/>
          <w:i/>
          <w:sz w:val="24"/>
          <w:szCs w:val="24"/>
        </w:rPr>
        <w:t xml:space="preserve">Town of </w:t>
      </w:r>
      <w:smartTag w:uri="urn:schemas-microsoft-com:office:smarttags" w:element="State">
        <w:r w:rsidRPr="009773B5">
          <w:rPr>
            <w:rFonts w:ascii="Proxima Nova Lt" w:hAnsi="Proxima Nova Lt" w:cs="Arial"/>
            <w:b/>
            <w:i/>
            <w:sz w:val="24"/>
            <w:szCs w:val="24"/>
          </w:rPr>
          <w:t>Swanton</w:t>
        </w:r>
      </w:smartTag>
      <w:r w:rsidRPr="009773B5">
        <w:rPr>
          <w:rFonts w:ascii="Proxima Nova Lt" w:hAnsi="Proxima Nova Lt" w:cs="Arial"/>
          <w:b/>
          <w:i/>
          <w:sz w:val="24"/>
          <w:szCs w:val="24"/>
        </w:rPr>
        <w:t>.</w:t>
      </w:r>
      <w:r w:rsidRPr="009773B5">
        <w:rPr>
          <w:rFonts w:ascii="Proxima Nova Lt" w:hAnsi="Proxima Nova Lt" w:cs="Arial"/>
          <w:b/>
          <w:bCs/>
          <w:iCs/>
          <w:sz w:val="24"/>
          <w:szCs w:val="24"/>
        </w:rPr>
        <w:t xml:space="preserve"> </w:t>
      </w:r>
    </w:p>
    <w:p w:rsidR="00435655" w:rsidRPr="00214B61" w:rsidRDefault="00435655" w:rsidP="0054049E">
      <w:pPr>
        <w:rPr>
          <w:rFonts w:ascii="Proxima Nova Lt" w:hAnsi="Proxima Nova Lt" w:cs="Arial"/>
          <w:bCs/>
          <w:iCs/>
          <w:sz w:val="24"/>
          <w:szCs w:val="24"/>
        </w:rPr>
      </w:pPr>
      <w:r w:rsidRPr="00214B61">
        <w:rPr>
          <w:rFonts w:ascii="Proxima Nova Lt" w:hAnsi="Proxima Nova Lt" w:cs="Arial"/>
          <w:bCs/>
          <w:iCs/>
          <w:sz w:val="24"/>
          <w:szCs w:val="24"/>
        </w:rPr>
        <w:t xml:space="preserve">If you have any questions about this project or the RFP, please address them in writing either via </w:t>
      </w:r>
      <w:smartTag w:uri="urn:schemas-microsoft-com:office:smarttags" w:element="State">
        <w:r w:rsidRPr="00214B61">
          <w:rPr>
            <w:rFonts w:ascii="Proxima Nova Lt" w:hAnsi="Proxima Nova Lt" w:cs="Arial"/>
            <w:bCs/>
            <w:iCs/>
            <w:sz w:val="24"/>
            <w:szCs w:val="24"/>
          </w:rPr>
          <w:t>U.S.</w:t>
        </w:r>
      </w:smartTag>
      <w:r w:rsidRPr="00214B61">
        <w:rPr>
          <w:rFonts w:ascii="Proxima Nova Lt" w:hAnsi="Proxima Nova Lt" w:cs="Arial"/>
          <w:bCs/>
          <w:iCs/>
          <w:sz w:val="24"/>
          <w:szCs w:val="24"/>
        </w:rPr>
        <w:t xml:space="preserve"> mail or email</w:t>
      </w:r>
      <w:r>
        <w:rPr>
          <w:rFonts w:ascii="Proxima Nova Lt" w:hAnsi="Proxima Nova Lt" w:cs="Arial"/>
          <w:bCs/>
          <w:iCs/>
          <w:sz w:val="24"/>
          <w:szCs w:val="24"/>
        </w:rPr>
        <w:t xml:space="preserve"> bcherrier@nmcinc.org</w:t>
      </w:r>
      <w:r w:rsidRPr="00214B61">
        <w:rPr>
          <w:rFonts w:ascii="Proxima Nova Lt" w:hAnsi="Proxima Nova Lt" w:cs="Arial"/>
          <w:bCs/>
          <w:iCs/>
          <w:sz w:val="24"/>
          <w:szCs w:val="24"/>
        </w:rPr>
        <w:t xml:space="preserve"> to </w:t>
      </w:r>
      <w:r>
        <w:rPr>
          <w:rFonts w:ascii="Proxima Nova Lt" w:hAnsi="Proxima Nova Lt" w:cs="Arial"/>
          <w:bCs/>
          <w:i/>
          <w:iCs/>
          <w:sz w:val="24"/>
          <w:szCs w:val="24"/>
        </w:rPr>
        <w:t>Betsy Cherrier</w:t>
      </w:r>
      <w:r w:rsidRPr="00EF0D74">
        <w:rPr>
          <w:rFonts w:ascii="Proxima Nova Lt" w:hAnsi="Proxima Nova Lt" w:cs="Arial"/>
          <w:bCs/>
          <w:i/>
          <w:iCs/>
          <w:sz w:val="24"/>
          <w:szCs w:val="24"/>
        </w:rPr>
        <w:t xml:space="preserve"> Fournier</w:t>
      </w:r>
      <w:r w:rsidRPr="00214B61">
        <w:rPr>
          <w:rFonts w:ascii="Proxima Nova Lt" w:hAnsi="Proxima Nova Lt" w:cs="Arial"/>
          <w:bCs/>
          <w:i/>
          <w:iCs/>
          <w:sz w:val="24"/>
          <w:szCs w:val="24"/>
        </w:rPr>
        <w:t>.</w:t>
      </w:r>
      <w:r w:rsidRPr="00214B61">
        <w:rPr>
          <w:rFonts w:ascii="Proxima Nova Lt" w:hAnsi="Proxima Nova Lt" w:cs="Arial"/>
          <w:bCs/>
          <w:iCs/>
          <w:color w:val="FF0000"/>
          <w:sz w:val="24"/>
          <w:szCs w:val="24"/>
        </w:rPr>
        <w:t> </w:t>
      </w:r>
      <w:r w:rsidRPr="00214B61">
        <w:rPr>
          <w:rFonts w:ascii="Proxima Nova Lt" w:hAnsi="Proxima Nova Lt" w:cs="Arial"/>
          <w:bCs/>
          <w:iCs/>
          <w:sz w:val="24"/>
          <w:szCs w:val="24"/>
        </w:rPr>
        <w:t>We will respond to</w:t>
      </w:r>
      <w:r>
        <w:rPr>
          <w:rFonts w:ascii="Proxima Nova Lt" w:hAnsi="Proxima Nova Lt" w:cs="Arial"/>
          <w:bCs/>
          <w:iCs/>
          <w:sz w:val="24"/>
          <w:szCs w:val="24"/>
        </w:rPr>
        <w:t xml:space="preserve"> all questions in writing March 8, 2019</w:t>
      </w:r>
      <w:r w:rsidRPr="00214B61">
        <w:rPr>
          <w:rFonts w:ascii="Proxima Nova Lt" w:hAnsi="Proxima Nova Lt" w:cs="Arial"/>
          <w:bCs/>
          <w:iCs/>
          <w:sz w:val="24"/>
          <w:szCs w:val="24"/>
        </w:rPr>
        <w:t>.  Both the question</w:t>
      </w:r>
      <w:r>
        <w:rPr>
          <w:rFonts w:ascii="Proxima Nova Lt" w:hAnsi="Proxima Nova Lt" w:cs="Arial"/>
          <w:bCs/>
          <w:iCs/>
          <w:sz w:val="24"/>
          <w:szCs w:val="24"/>
        </w:rPr>
        <w:t>s</w:t>
      </w:r>
      <w:r w:rsidRPr="00214B61">
        <w:rPr>
          <w:rFonts w:ascii="Proxima Nova Lt" w:hAnsi="Proxima Nova Lt" w:cs="Arial"/>
          <w:bCs/>
          <w:iCs/>
          <w:sz w:val="24"/>
          <w:szCs w:val="24"/>
        </w:rPr>
        <w:t xml:space="preserve"> and response</w:t>
      </w:r>
      <w:r>
        <w:rPr>
          <w:rFonts w:ascii="Proxima Nova Lt" w:hAnsi="Proxima Nova Lt" w:cs="Arial"/>
          <w:bCs/>
          <w:iCs/>
          <w:sz w:val="24"/>
          <w:szCs w:val="24"/>
        </w:rPr>
        <w:t>s</w:t>
      </w:r>
      <w:r w:rsidRPr="00214B61">
        <w:rPr>
          <w:rFonts w:ascii="Proxima Nova Lt" w:hAnsi="Proxima Nova Lt" w:cs="Arial"/>
          <w:bCs/>
          <w:iCs/>
          <w:sz w:val="24"/>
          <w:szCs w:val="24"/>
        </w:rPr>
        <w:t xml:space="preserve"> will be shared with the other consultants.</w:t>
      </w:r>
    </w:p>
    <w:p w:rsidR="00435655" w:rsidRPr="00214B61" w:rsidRDefault="00435655" w:rsidP="002D0066">
      <w:pPr>
        <w:autoSpaceDE w:val="0"/>
        <w:autoSpaceDN w:val="0"/>
        <w:adjustRightInd w:val="0"/>
        <w:spacing w:after="0" w:line="240" w:lineRule="auto"/>
        <w:ind w:left="720" w:hanging="720"/>
        <w:rPr>
          <w:rFonts w:ascii="Proxima Nova Lt" w:hAnsi="Proxima Nova Lt" w:cs="Arial"/>
          <w:b/>
          <w:bCs/>
          <w:color w:val="000000"/>
          <w:sz w:val="24"/>
          <w:szCs w:val="24"/>
        </w:rPr>
      </w:pPr>
      <w:r w:rsidRPr="00214B61">
        <w:rPr>
          <w:rFonts w:ascii="Proxima Nova Lt" w:hAnsi="Proxima Nova Lt" w:cs="Arial"/>
          <w:b/>
          <w:bCs/>
          <w:color w:val="000000"/>
          <w:sz w:val="24"/>
          <w:szCs w:val="24"/>
        </w:rPr>
        <w:t>RFP Schedule Summary</w:t>
      </w:r>
    </w:p>
    <w:p w:rsidR="00435655" w:rsidRPr="00BF5C71"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February 25, 2019- RFP Released </w:t>
      </w:r>
    </w:p>
    <w:p w:rsidR="00435655" w:rsidRPr="00BF5C71"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March 8, 2019- Deadline for submission of questions via email </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March 15, 2019 </w:t>
      </w:r>
      <w:r w:rsidRPr="00E353D7">
        <w:rPr>
          <w:rFonts w:ascii="Proxima Nova Lt" w:hAnsi="Proxima Nova Lt" w:cs="Arial"/>
          <w:b/>
          <w:i/>
          <w:sz w:val="24"/>
          <w:szCs w:val="24"/>
          <w:u w:val="single"/>
        </w:rPr>
        <w:t xml:space="preserve">@ 5 p.m. Deadline for submission of proposals </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March 22, 2019 Review of Proposals by Steering Committee</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5, 2019 Consultant Interviews</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12, 2019 Recommend Award of Contract To Successful Firm</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16, 2019 Approval of Contract by Selectboard</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April 19, 2019 Steering Committee Meeting With Successful Firm To Discuss Work Plan</w:t>
      </w:r>
    </w:p>
    <w:p w:rsidR="00435655" w:rsidRPr="00E353D7"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E353D7">
        <w:rPr>
          <w:rFonts w:ascii="Proxima Nova Lt" w:hAnsi="Proxima Nova Lt" w:cs="Arial"/>
          <w:b/>
          <w:i/>
          <w:sz w:val="24"/>
          <w:szCs w:val="24"/>
          <w:u w:val="single"/>
        </w:rPr>
        <w:t>May 6, 2019 Consultant Begins Project work</w:t>
      </w:r>
    </w:p>
    <w:p w:rsidR="00435655" w:rsidRPr="00BF5C71" w:rsidRDefault="00435655" w:rsidP="008771FE">
      <w:pPr>
        <w:autoSpaceDE w:val="0"/>
        <w:autoSpaceDN w:val="0"/>
        <w:adjustRightInd w:val="0"/>
        <w:spacing w:before="120" w:after="0" w:line="240" w:lineRule="auto"/>
        <w:rPr>
          <w:rFonts w:ascii="Proxima Nova Lt" w:hAnsi="Proxima Nova Lt" w:cs="Arial"/>
          <w:b/>
          <w:i/>
          <w:sz w:val="24"/>
          <w:szCs w:val="24"/>
          <w:u w:val="single"/>
        </w:rPr>
      </w:pPr>
      <w:r w:rsidRPr="00BF5C71">
        <w:rPr>
          <w:rFonts w:ascii="Proxima Nova Lt" w:hAnsi="Proxima Nova Lt" w:cs="Arial"/>
          <w:b/>
          <w:i/>
          <w:sz w:val="24"/>
          <w:szCs w:val="24"/>
          <w:u w:val="single"/>
        </w:rPr>
        <w:t xml:space="preserve">April 24, 2020 Project Completion </w:t>
      </w:r>
    </w:p>
    <w:p w:rsidR="00435655" w:rsidRPr="00292C8C" w:rsidRDefault="00435655" w:rsidP="008771FE">
      <w:pPr>
        <w:autoSpaceDE w:val="0"/>
        <w:autoSpaceDN w:val="0"/>
        <w:adjustRightInd w:val="0"/>
        <w:spacing w:before="120" w:after="0" w:line="240" w:lineRule="auto"/>
        <w:rPr>
          <w:rFonts w:ascii="Proxima Nova Lt" w:hAnsi="Proxima Nova Lt" w:cs="Arial"/>
          <w:b/>
          <w:i/>
          <w:sz w:val="24"/>
          <w:szCs w:val="24"/>
        </w:rPr>
      </w:pPr>
      <w:r w:rsidRPr="00292C8C">
        <w:rPr>
          <w:rFonts w:ascii="Proxima Nova Lt" w:hAnsi="Proxima Nova Lt" w:cs="Arial"/>
          <w:b/>
          <w:i/>
          <w:sz w:val="24"/>
          <w:szCs w:val="24"/>
        </w:rPr>
        <w:t>Questions in writing may be se</w:t>
      </w:r>
      <w:r>
        <w:rPr>
          <w:rFonts w:ascii="Proxima Nova Lt" w:hAnsi="Proxima Nova Lt" w:cs="Arial"/>
          <w:b/>
          <w:i/>
          <w:sz w:val="24"/>
          <w:szCs w:val="24"/>
        </w:rPr>
        <w:t xml:space="preserve">nt via email to Betsy Cherrier </w:t>
      </w:r>
      <w:r w:rsidRPr="00292C8C">
        <w:rPr>
          <w:rFonts w:ascii="Proxima Nova Lt" w:hAnsi="Proxima Nova Lt" w:cs="Arial"/>
          <w:b/>
          <w:i/>
          <w:sz w:val="24"/>
          <w:szCs w:val="24"/>
        </w:rPr>
        <w:t xml:space="preserve">Fournier at </w:t>
      </w:r>
      <w:hyperlink r:id="rId8" w:history="1">
        <w:r w:rsidRPr="00292C8C">
          <w:rPr>
            <w:rStyle w:val="Hyperlink"/>
            <w:rFonts w:ascii="Proxima Nova Lt" w:hAnsi="Proxima Nova Lt" w:cs="Arial"/>
            <w:b/>
            <w:i/>
            <w:sz w:val="24"/>
            <w:szCs w:val="24"/>
          </w:rPr>
          <w:t>bcherrier@nmcinc.org</w:t>
        </w:r>
      </w:hyperlink>
    </w:p>
    <w:p w:rsidR="00435655" w:rsidRPr="00214B61" w:rsidRDefault="00435655" w:rsidP="00A826CC">
      <w:pPr>
        <w:autoSpaceDE w:val="0"/>
        <w:autoSpaceDN w:val="0"/>
        <w:adjustRightInd w:val="0"/>
        <w:spacing w:after="0" w:line="240" w:lineRule="auto"/>
        <w:rPr>
          <w:rFonts w:ascii="Proxima Nova Lt" w:hAnsi="Proxima Nova Lt" w:cs="Arial"/>
          <w:color w:val="000000"/>
          <w:sz w:val="24"/>
          <w:szCs w:val="24"/>
        </w:rPr>
      </w:pPr>
    </w:p>
    <w:p w:rsidR="00435655" w:rsidRPr="00214B61" w:rsidRDefault="00435655" w:rsidP="00302432">
      <w:pPr>
        <w:autoSpaceDE w:val="0"/>
        <w:autoSpaceDN w:val="0"/>
        <w:adjustRightInd w:val="0"/>
        <w:spacing w:after="0" w:line="240" w:lineRule="auto"/>
        <w:rPr>
          <w:rFonts w:ascii="Proxima Nova Lt" w:hAnsi="Proxima Nova Lt" w:cs="Arial"/>
          <w:bCs/>
          <w:iCs/>
          <w:color w:val="FF0000"/>
          <w:sz w:val="24"/>
          <w:szCs w:val="24"/>
        </w:rPr>
      </w:pPr>
      <w:r w:rsidRPr="00214B61">
        <w:rPr>
          <w:rFonts w:ascii="Proxima Nova Lt" w:hAnsi="Proxima Nova Lt" w:cs="Arial"/>
          <w:b/>
          <w:bCs/>
          <w:sz w:val="24"/>
          <w:szCs w:val="24"/>
        </w:rPr>
        <w:t>Proposal Selection</w:t>
      </w:r>
      <w:r>
        <w:rPr>
          <w:rFonts w:ascii="Proxima Nova Lt" w:hAnsi="Proxima Nova Lt" w:cs="Arial"/>
          <w:b/>
          <w:bCs/>
          <w:color w:val="C45911"/>
          <w:sz w:val="24"/>
          <w:szCs w:val="24"/>
        </w:rPr>
        <w:t xml:space="preserve"> </w:t>
      </w:r>
      <w:r w:rsidRPr="00EF0D74">
        <w:rPr>
          <w:rFonts w:ascii="Proxima Nova Lt" w:hAnsi="Proxima Nova Lt" w:cs="Arial"/>
          <w:b/>
          <w:bCs/>
          <w:sz w:val="24"/>
          <w:szCs w:val="24"/>
        </w:rPr>
        <w:t xml:space="preserve">Marble Mill Master Plan Project </w:t>
      </w:r>
      <w:r w:rsidRPr="00EF0D74">
        <w:rPr>
          <w:rFonts w:ascii="Proxima Nova Lt" w:hAnsi="Proxima Nova Lt" w:cs="Arial"/>
          <w:sz w:val="24"/>
          <w:szCs w:val="24"/>
        </w:rPr>
        <w:t xml:space="preserve">Proposals will be reviewed by </w:t>
      </w:r>
      <w:r w:rsidRPr="00EF0D74">
        <w:rPr>
          <w:rFonts w:ascii="Proxima Nova Lt" w:hAnsi="Proxima Nova Lt" w:cs="Arial"/>
          <w:bCs/>
          <w:iCs/>
          <w:sz w:val="24"/>
          <w:szCs w:val="24"/>
        </w:rPr>
        <w:t xml:space="preserve">a selection committee comprised of representatives from </w:t>
      </w:r>
      <w:r w:rsidRPr="00EF0D74">
        <w:rPr>
          <w:rFonts w:ascii="Proxima Nova Lt" w:hAnsi="Proxima Nova Lt" w:cs="Arial"/>
          <w:bCs/>
          <w:i/>
          <w:iCs/>
          <w:sz w:val="24"/>
          <w:szCs w:val="24"/>
        </w:rPr>
        <w:t>Swanton Town and Village</w:t>
      </w:r>
      <w:r w:rsidRPr="00214B61">
        <w:rPr>
          <w:rFonts w:ascii="Proxima Nova Lt" w:hAnsi="Proxima Nova Lt" w:cs="Arial"/>
          <w:bCs/>
          <w:i/>
          <w:iCs/>
          <w:color w:val="C45911"/>
          <w:sz w:val="24"/>
          <w:szCs w:val="24"/>
        </w:rPr>
        <w:t>.</w:t>
      </w:r>
      <w:r w:rsidRPr="00214B61">
        <w:rPr>
          <w:rFonts w:ascii="Proxima Nova Lt" w:hAnsi="Proxima Nova Lt" w:cs="Arial"/>
          <w:bCs/>
          <w:iCs/>
          <w:color w:val="C45911"/>
          <w:sz w:val="24"/>
          <w:szCs w:val="24"/>
        </w:rPr>
        <w:t xml:space="preserve"> </w:t>
      </w:r>
      <w:r w:rsidRPr="00214B61">
        <w:rPr>
          <w:rFonts w:ascii="Proxima Nova Lt" w:hAnsi="Proxima Nova Lt" w:cs="Arial"/>
          <w:color w:val="000000"/>
          <w:sz w:val="24"/>
          <w:szCs w:val="24"/>
        </w:rPr>
        <w:t>A short-list of consultants may be selected for interviews</w:t>
      </w:r>
      <w:r>
        <w:rPr>
          <w:rFonts w:ascii="Proxima Nova Lt" w:hAnsi="Proxima Nova Lt" w:cs="Arial"/>
          <w:color w:val="000000"/>
          <w:sz w:val="24"/>
          <w:szCs w:val="24"/>
        </w:rPr>
        <w:t>.</w:t>
      </w:r>
    </w:p>
    <w:p w:rsidR="00435655" w:rsidRPr="00214B61" w:rsidRDefault="00435655" w:rsidP="000A7926">
      <w:pPr>
        <w:autoSpaceDE w:val="0"/>
        <w:autoSpaceDN w:val="0"/>
        <w:adjustRightInd w:val="0"/>
        <w:spacing w:after="0" w:line="240" w:lineRule="auto"/>
        <w:rPr>
          <w:rFonts w:ascii="Proxima Nova Lt" w:hAnsi="Proxima Nova Lt" w:cs="Arial"/>
          <w:b/>
          <w:bCs/>
          <w:sz w:val="24"/>
          <w:szCs w:val="24"/>
        </w:rPr>
      </w:pPr>
    </w:p>
    <w:p w:rsidR="00435655" w:rsidRPr="00214B61" w:rsidRDefault="00435655" w:rsidP="00187EB5">
      <w:pPr>
        <w:autoSpaceDE w:val="0"/>
        <w:autoSpaceDN w:val="0"/>
        <w:adjustRightInd w:val="0"/>
        <w:spacing w:after="0" w:line="240" w:lineRule="auto"/>
        <w:rPr>
          <w:rFonts w:ascii="Proxima Nova Lt" w:hAnsi="Proxima Nova Lt" w:cs="Arial"/>
          <w:bCs/>
          <w:color w:val="000000"/>
          <w:sz w:val="24"/>
          <w:szCs w:val="24"/>
        </w:rPr>
      </w:pPr>
      <w:r w:rsidRPr="00214B61">
        <w:rPr>
          <w:rFonts w:ascii="Proxima Nova Lt" w:hAnsi="Proxima Nova Lt" w:cs="Arial"/>
          <w:b/>
          <w:bCs/>
          <w:iCs/>
          <w:sz w:val="24"/>
          <w:szCs w:val="24"/>
        </w:rPr>
        <w:t xml:space="preserve">Proposal Evaluation </w:t>
      </w:r>
    </w:p>
    <w:p w:rsidR="00435655" w:rsidRPr="00214B61" w:rsidRDefault="00435655" w:rsidP="00187EB5">
      <w:pPr>
        <w:rPr>
          <w:rFonts w:ascii="Proxima Nova Lt" w:hAnsi="Proxima Nova Lt" w:cs="Arial"/>
          <w:bCs/>
          <w:iCs/>
          <w:color w:val="FF0000"/>
          <w:sz w:val="24"/>
          <w:szCs w:val="24"/>
        </w:rPr>
      </w:pPr>
      <w:r w:rsidRPr="00214B61">
        <w:rPr>
          <w:rFonts w:ascii="Proxima Nova Lt" w:hAnsi="Proxima Nova Lt" w:cs="Arial"/>
          <w:bCs/>
          <w:iCs/>
          <w:sz w:val="24"/>
          <w:szCs w:val="24"/>
        </w:rPr>
        <w:t>Respondents will be evaluated according to the following factors:</w:t>
      </w:r>
    </w:p>
    <w:p w:rsidR="00435655" w:rsidRPr="00214B61" w:rsidRDefault="00435655" w:rsidP="00CF1E0C">
      <w:pPr>
        <w:pStyle w:val="ListParagraph"/>
        <w:numPr>
          <w:ilvl w:val="0"/>
          <w:numId w:val="15"/>
        </w:numPr>
        <w:rPr>
          <w:rFonts w:ascii="Proxima Nova Lt" w:hAnsi="Proxima Nova Lt" w:cs="Arial"/>
          <w:bCs/>
          <w:iCs/>
          <w:sz w:val="28"/>
          <w:szCs w:val="24"/>
        </w:rPr>
      </w:pPr>
      <w:r w:rsidRPr="00214B61">
        <w:rPr>
          <w:rFonts w:ascii="Proxima Nova Lt" w:hAnsi="Proxima Nova Lt" w:cs="Arial"/>
          <w:bCs/>
          <w:iCs/>
          <w:sz w:val="24"/>
          <w:szCs w:val="24"/>
        </w:rPr>
        <w:t>Consultant Qualifications (experience with similar projects, ability to work with municipalities to attain desired outcomes, and knowledge of the topic) - 40%</w:t>
      </w:r>
    </w:p>
    <w:p w:rsidR="00435655" w:rsidRPr="00214B61" w:rsidRDefault="00435655" w:rsidP="00CF1E0C">
      <w:pPr>
        <w:pStyle w:val="ListParagraph"/>
        <w:numPr>
          <w:ilvl w:val="0"/>
          <w:numId w:val="15"/>
        </w:numPr>
        <w:rPr>
          <w:rFonts w:ascii="Proxima Nova Lt" w:hAnsi="Proxima Nova Lt" w:cs="Arial"/>
          <w:bCs/>
          <w:iCs/>
          <w:sz w:val="24"/>
          <w:szCs w:val="24"/>
        </w:rPr>
      </w:pPr>
      <w:r w:rsidRPr="00214B61">
        <w:rPr>
          <w:rFonts w:ascii="Proxima Nova Lt" w:hAnsi="Proxima Nova Lt" w:cs="Arial"/>
          <w:bCs/>
          <w:iCs/>
          <w:sz w:val="24"/>
          <w:szCs w:val="24"/>
        </w:rPr>
        <w:t>Scope of work, fees, methodology and schedule - 40%</w:t>
      </w:r>
    </w:p>
    <w:p w:rsidR="00435655" w:rsidRPr="00214B61" w:rsidRDefault="00435655" w:rsidP="00187EB5">
      <w:pPr>
        <w:pStyle w:val="ListParagraph"/>
        <w:numPr>
          <w:ilvl w:val="0"/>
          <w:numId w:val="15"/>
        </w:numPr>
        <w:rPr>
          <w:rFonts w:ascii="Proxima Nova Lt" w:hAnsi="Proxima Nova Lt" w:cs="Arial"/>
          <w:bCs/>
          <w:iCs/>
          <w:sz w:val="24"/>
          <w:szCs w:val="24"/>
        </w:rPr>
      </w:pPr>
      <w:r w:rsidRPr="00214B61">
        <w:rPr>
          <w:rFonts w:ascii="Proxima Nova Lt" w:hAnsi="Proxima Nova Lt" w:cs="Arial"/>
          <w:bCs/>
          <w:iCs/>
          <w:sz w:val="24"/>
          <w:szCs w:val="24"/>
        </w:rPr>
        <w:t>Proposal quality, completeness and clarity - 20%</w:t>
      </w:r>
    </w:p>
    <w:p w:rsidR="00435655" w:rsidRPr="00214B61" w:rsidRDefault="00435655" w:rsidP="001C0F0A">
      <w:pPr>
        <w:spacing w:after="0"/>
        <w:rPr>
          <w:rFonts w:ascii="Proxima Nova Lt" w:hAnsi="Proxima Nova Lt" w:cs="Arial"/>
          <w:bCs/>
          <w:iCs/>
          <w:color w:val="FF0000"/>
          <w:sz w:val="24"/>
          <w:szCs w:val="24"/>
        </w:rPr>
      </w:pPr>
      <w:r>
        <w:rPr>
          <w:rFonts w:ascii="Proxima Nova Lt" w:hAnsi="Proxima Nova Lt" w:cs="Arial"/>
          <w:b/>
          <w:bCs/>
          <w:iCs/>
          <w:sz w:val="24"/>
          <w:szCs w:val="24"/>
        </w:rPr>
        <w:t>Interview Framework Town of Swanton Marble Mill Master Plan Steering Committee</w:t>
      </w:r>
    </w:p>
    <w:p w:rsidR="00435655" w:rsidRPr="00F21682" w:rsidRDefault="00435655" w:rsidP="001C0F0A">
      <w:pPr>
        <w:rPr>
          <w:rFonts w:ascii="Proxima Nova Lt" w:hAnsi="Proxima Nova Lt" w:cs="Arial"/>
          <w:bCs/>
          <w:iCs/>
          <w:sz w:val="24"/>
          <w:szCs w:val="24"/>
        </w:rPr>
      </w:pPr>
      <w:r>
        <w:rPr>
          <w:rFonts w:ascii="Proxima Nova Lt" w:hAnsi="Proxima Nova Lt" w:cs="Arial"/>
          <w:bCs/>
          <w:iCs/>
          <w:sz w:val="24"/>
          <w:szCs w:val="24"/>
        </w:rPr>
        <w:t>The Town of Swanton</w:t>
      </w:r>
      <w:r w:rsidRPr="00214B61">
        <w:rPr>
          <w:rFonts w:ascii="Proxima Nova Lt" w:hAnsi="Proxima Nova Lt" w:cs="Arial"/>
          <w:i/>
          <w:color w:val="C45911"/>
          <w:sz w:val="24"/>
          <w:szCs w:val="24"/>
        </w:rPr>
        <w:t xml:space="preserve"> </w:t>
      </w:r>
      <w:r w:rsidRPr="00214B61">
        <w:rPr>
          <w:rFonts w:ascii="Proxima Nova Lt" w:hAnsi="Proxima Nova Lt" w:cs="Arial"/>
          <w:bCs/>
          <w:iCs/>
          <w:sz w:val="24"/>
          <w:szCs w:val="24"/>
        </w:rPr>
        <w:t xml:space="preserve">reserves the right to select the top two to three highly scored consultants and invite them for an interview prior to awarding the contract. In this process, the selection committee may ask the respondents to give an oral presentation of their respective proposals. The purpose of this oral presentation is to provide an in-depth analysis of certain qualifications, experience in performing similar services, and an opportunity for the consultant to clarify or elaborate on their qualifications without restating the proposal. The interview and presentation is merely to present facts and explanation to the review committee and allow the selection committee to ask targeted questions of the consultant team. The interview and presentation, if deemed necessary by the review committee, will be held at </w:t>
      </w:r>
      <w:r w:rsidRPr="00F50E8E">
        <w:rPr>
          <w:rFonts w:ascii="Proxima Nova Lt" w:hAnsi="Proxima Nova Lt" w:cs="Arial"/>
          <w:bCs/>
          <w:iCs/>
          <w:sz w:val="24"/>
          <w:szCs w:val="24"/>
        </w:rPr>
        <w:t xml:space="preserve">the </w:t>
      </w:r>
      <w:r w:rsidRPr="00F50E8E">
        <w:rPr>
          <w:rFonts w:ascii="Proxima Nova Lt" w:hAnsi="Proxima Nova Lt" w:cs="Arial"/>
          <w:bCs/>
          <w:i/>
          <w:iCs/>
          <w:sz w:val="24"/>
          <w:szCs w:val="24"/>
        </w:rPr>
        <w:t xml:space="preserve">Town of Swanton 1 Academy Street </w:t>
      </w:r>
      <w:r w:rsidRPr="00F50E8E">
        <w:rPr>
          <w:rFonts w:ascii="Proxima Nova Lt" w:hAnsi="Proxima Nova Lt" w:cs="Arial"/>
          <w:bCs/>
          <w:iCs/>
          <w:sz w:val="24"/>
          <w:szCs w:val="24"/>
        </w:rPr>
        <w:t xml:space="preserve">in </w:t>
      </w:r>
      <w:r w:rsidRPr="00F50E8E">
        <w:rPr>
          <w:rFonts w:ascii="Proxima Nova Lt" w:hAnsi="Proxima Nova Lt" w:cs="Arial"/>
          <w:bCs/>
          <w:i/>
          <w:iCs/>
          <w:sz w:val="24"/>
          <w:szCs w:val="24"/>
        </w:rPr>
        <w:t>Swanton</w:t>
      </w:r>
      <w:r>
        <w:rPr>
          <w:rFonts w:ascii="Proxima Nova Lt" w:hAnsi="Proxima Nova Lt" w:cs="Arial"/>
          <w:bCs/>
          <w:i/>
          <w:iCs/>
          <w:color w:val="C45911"/>
          <w:sz w:val="24"/>
          <w:szCs w:val="24"/>
        </w:rPr>
        <w:t>.</w:t>
      </w:r>
      <w:r w:rsidRPr="00214B61">
        <w:rPr>
          <w:rFonts w:ascii="Proxima Nova Lt" w:hAnsi="Proxima Nova Lt" w:cs="Arial"/>
          <w:bCs/>
          <w:iCs/>
          <w:color w:val="C45911"/>
          <w:sz w:val="24"/>
          <w:szCs w:val="24"/>
        </w:rPr>
        <w:t xml:space="preserve"> </w:t>
      </w:r>
      <w:r w:rsidRPr="00214B61">
        <w:rPr>
          <w:rFonts w:ascii="Proxima Nova Lt" w:hAnsi="Proxima Nova Lt" w:cs="Arial"/>
          <w:bCs/>
          <w:iCs/>
          <w:sz w:val="24"/>
          <w:szCs w:val="24"/>
        </w:rPr>
        <w:t>Vermont. The day and time will be notified to the respondents at least</w:t>
      </w:r>
      <w:r w:rsidRPr="00214B61">
        <w:rPr>
          <w:rFonts w:ascii="Proxima Nova Lt" w:hAnsi="Proxima Nova Lt" w:cs="Arial"/>
          <w:bCs/>
          <w:iCs/>
          <w:color w:val="C45911"/>
          <w:sz w:val="24"/>
          <w:szCs w:val="24"/>
        </w:rPr>
        <w:t xml:space="preserve"> </w:t>
      </w:r>
      <w:r w:rsidRPr="00F21682">
        <w:rPr>
          <w:rFonts w:ascii="Proxima Nova Lt" w:hAnsi="Proxima Nova Lt" w:cs="Arial"/>
          <w:bCs/>
          <w:iCs/>
          <w:sz w:val="24"/>
          <w:szCs w:val="24"/>
        </w:rPr>
        <w:t>2</w:t>
      </w:r>
      <w:r w:rsidRPr="00214B61">
        <w:rPr>
          <w:rFonts w:ascii="Proxima Nova Lt" w:hAnsi="Proxima Nova Lt" w:cs="Arial"/>
          <w:bCs/>
          <w:iCs/>
          <w:color w:val="C45911"/>
          <w:sz w:val="24"/>
          <w:szCs w:val="24"/>
        </w:rPr>
        <w:t xml:space="preserve"> </w:t>
      </w:r>
      <w:r w:rsidRPr="00214B61">
        <w:rPr>
          <w:rFonts w:ascii="Proxima Nova Lt" w:hAnsi="Proxima Nova Lt" w:cs="Arial"/>
          <w:bCs/>
          <w:iCs/>
          <w:sz w:val="24"/>
          <w:szCs w:val="24"/>
        </w:rPr>
        <w:t>week</w:t>
      </w:r>
      <w:r>
        <w:rPr>
          <w:rFonts w:ascii="Proxima Nova Lt" w:hAnsi="Proxima Nova Lt" w:cs="Arial"/>
          <w:bCs/>
          <w:iCs/>
          <w:sz w:val="24"/>
          <w:szCs w:val="24"/>
        </w:rPr>
        <w:t>(s)</w:t>
      </w:r>
      <w:r w:rsidRPr="00214B61">
        <w:rPr>
          <w:rFonts w:ascii="Proxima Nova Lt" w:hAnsi="Proxima Nova Lt" w:cs="Arial"/>
          <w:bCs/>
          <w:iCs/>
          <w:sz w:val="24"/>
          <w:szCs w:val="24"/>
        </w:rPr>
        <w:t xml:space="preserve"> prior to the meeting. Each interview will last </w:t>
      </w:r>
      <w:r w:rsidRPr="006304DC">
        <w:rPr>
          <w:rFonts w:ascii="Proxima Nova Lt" w:hAnsi="Proxima Nova Lt" w:cs="Arial"/>
          <w:bCs/>
          <w:i/>
          <w:iCs/>
          <w:sz w:val="24"/>
          <w:szCs w:val="24"/>
        </w:rPr>
        <w:t>30minutes</w:t>
      </w:r>
      <w:r w:rsidRPr="00214B61">
        <w:rPr>
          <w:rFonts w:ascii="Proxima Nova Lt" w:hAnsi="Proxima Nova Lt" w:cs="Arial"/>
          <w:bCs/>
          <w:iCs/>
          <w:sz w:val="24"/>
          <w:szCs w:val="24"/>
        </w:rPr>
        <w:t xml:space="preserve">, and will be comprised of a presentation and Q&amp;A. The interviews will be conducted by a selection committee comprised of representatives from </w:t>
      </w:r>
      <w:r w:rsidRPr="00F21682">
        <w:rPr>
          <w:rFonts w:ascii="Proxima Nova Lt" w:hAnsi="Proxima Nova Lt" w:cs="Arial"/>
          <w:bCs/>
          <w:i/>
          <w:iCs/>
          <w:sz w:val="24"/>
          <w:szCs w:val="24"/>
        </w:rPr>
        <w:t xml:space="preserve">Village </w:t>
      </w:r>
      <w:r>
        <w:rPr>
          <w:rFonts w:ascii="Proxima Nova Lt" w:hAnsi="Proxima Nova Lt" w:cs="Arial"/>
          <w:bCs/>
          <w:i/>
          <w:iCs/>
          <w:sz w:val="24"/>
          <w:szCs w:val="24"/>
        </w:rPr>
        <w:t>&amp;</w:t>
      </w:r>
      <w:r w:rsidRPr="00F21682">
        <w:rPr>
          <w:rFonts w:ascii="Proxima Nova Lt" w:hAnsi="Proxima Nova Lt" w:cs="Arial"/>
          <w:bCs/>
          <w:i/>
          <w:iCs/>
          <w:sz w:val="24"/>
          <w:szCs w:val="24"/>
        </w:rPr>
        <w:t xml:space="preserve"> Town of Swanton.</w:t>
      </w:r>
      <w:r w:rsidRPr="00F21682">
        <w:rPr>
          <w:rFonts w:ascii="Proxima Nova Lt" w:hAnsi="Proxima Nova Lt" w:cs="Arial"/>
          <w:bCs/>
          <w:iCs/>
          <w:sz w:val="24"/>
          <w:szCs w:val="24"/>
        </w:rPr>
        <w:t xml:space="preserve"> All costs and expenses incurred in traveling for the purpose of interview and presentation shall be the responsibility of the consultant.</w:t>
      </w:r>
    </w:p>
    <w:p w:rsidR="00435655" w:rsidRPr="00214B61" w:rsidRDefault="00435655" w:rsidP="001C0F0A">
      <w:pPr>
        <w:spacing w:after="0"/>
        <w:rPr>
          <w:rFonts w:ascii="Proxima Nova Lt" w:hAnsi="Proxima Nova Lt" w:cs="Arial"/>
          <w:b/>
          <w:bCs/>
          <w:iCs/>
          <w:sz w:val="24"/>
          <w:szCs w:val="24"/>
        </w:rPr>
      </w:pPr>
      <w:r w:rsidRPr="00214B61">
        <w:rPr>
          <w:rFonts w:ascii="Proxima Nova Lt" w:hAnsi="Proxima Nova Lt" w:cs="Arial"/>
          <w:b/>
          <w:bCs/>
          <w:iCs/>
          <w:sz w:val="24"/>
          <w:szCs w:val="24"/>
        </w:rPr>
        <w:t xml:space="preserve">Final Consultant Selection </w:t>
      </w:r>
    </w:p>
    <w:p w:rsidR="00435655" w:rsidRPr="00214B61" w:rsidRDefault="00435655" w:rsidP="00BF25FC">
      <w:pPr>
        <w:rPr>
          <w:rFonts w:ascii="Proxima Nova Lt" w:hAnsi="Proxima Nova Lt" w:cs="Arial"/>
          <w:bCs/>
          <w:iCs/>
          <w:sz w:val="24"/>
          <w:szCs w:val="24"/>
        </w:rPr>
      </w:pPr>
      <w:r w:rsidRPr="00214B61">
        <w:rPr>
          <w:rFonts w:ascii="Proxima Nova Lt" w:hAnsi="Proxima Nova Lt" w:cs="Arial"/>
          <w:bCs/>
          <w:iCs/>
          <w:sz w:val="24"/>
          <w:szCs w:val="24"/>
        </w:rPr>
        <w:t xml:space="preserve">Following the selection process, one team will be selected to negotiate a final contract for services. The final scope of work with specified deliverables may be modified through negotiation of the final contract. The final project team may also be modified through negotiation of the final contract. Any expenses resulting from the interview and proposal process will be the sole responsibility of the consultant. </w:t>
      </w:r>
    </w:p>
    <w:p w:rsidR="00435655" w:rsidRPr="00214B61" w:rsidRDefault="00435655" w:rsidP="007B7C9E">
      <w:pPr>
        <w:autoSpaceDE w:val="0"/>
        <w:autoSpaceDN w:val="0"/>
        <w:adjustRightInd w:val="0"/>
        <w:spacing w:after="0" w:line="240" w:lineRule="auto"/>
        <w:rPr>
          <w:rFonts w:ascii="Proxima Nova Lt" w:hAnsi="Proxima Nova Lt" w:cs="Arial"/>
          <w:bCs/>
          <w:color w:val="000000"/>
          <w:sz w:val="24"/>
          <w:szCs w:val="24"/>
        </w:rPr>
      </w:pPr>
      <w:r w:rsidRPr="00214B61">
        <w:rPr>
          <w:rFonts w:ascii="Proxima Nova Lt" w:hAnsi="Proxima Nova Lt" w:cs="Arial"/>
          <w:b/>
          <w:bCs/>
          <w:iCs/>
          <w:sz w:val="24"/>
          <w:szCs w:val="24"/>
        </w:rPr>
        <w:t xml:space="preserve">Contract Requirements </w:t>
      </w:r>
    </w:p>
    <w:p w:rsidR="00435655" w:rsidRPr="00214B61" w:rsidRDefault="00435655" w:rsidP="00CF1E0C">
      <w:pPr>
        <w:rPr>
          <w:rFonts w:ascii="Proxima Nova Lt" w:hAnsi="Proxima Nova Lt" w:cs="Arial"/>
          <w:sz w:val="23"/>
          <w:szCs w:val="23"/>
        </w:rPr>
      </w:pPr>
      <w:r w:rsidRPr="00214B61">
        <w:rPr>
          <w:rFonts w:ascii="Proxima Nova Lt" w:hAnsi="Proxima Nova Lt" w:cs="Arial"/>
          <w:bCs/>
          <w:iCs/>
          <w:sz w:val="24"/>
          <w:szCs w:val="24"/>
        </w:rPr>
        <w:t xml:space="preserve">The </w:t>
      </w:r>
      <w:r>
        <w:rPr>
          <w:rFonts w:ascii="Proxima Nova Lt" w:hAnsi="Proxima Nova Lt" w:cs="Arial"/>
          <w:bCs/>
          <w:iCs/>
          <w:sz w:val="24"/>
          <w:szCs w:val="24"/>
        </w:rPr>
        <w:t xml:space="preserve">successful </w:t>
      </w:r>
      <w:r w:rsidRPr="00214B61">
        <w:rPr>
          <w:rFonts w:ascii="Proxima Nova Lt" w:hAnsi="Proxima Nova Lt" w:cs="Arial"/>
          <w:bCs/>
          <w:iCs/>
          <w:sz w:val="24"/>
          <w:szCs w:val="24"/>
        </w:rPr>
        <w:t xml:space="preserve">consultant </w:t>
      </w:r>
      <w:r w:rsidRPr="00E353D7">
        <w:rPr>
          <w:rFonts w:ascii="Proxima Nova Lt" w:hAnsi="Proxima Nova Lt" w:cs="Arial"/>
          <w:bCs/>
          <w:iCs/>
          <w:sz w:val="24"/>
          <w:szCs w:val="24"/>
        </w:rPr>
        <w:t>contractor and any subcontractors shall be subject to the terms of Attachment D of the Municipal Planning Grant Agreement (Procurement Procedures and Other Grant Requirements).   The successful consultant contractor and any subcontractors shall provide the Town with a current Certificate of Insurance for liability and proof of workers comp insurance.  A sample contract</w:t>
      </w:r>
      <w:bookmarkStart w:id="0" w:name="_GoBack"/>
      <w:bookmarkEnd w:id="0"/>
      <w:r w:rsidRPr="00214B61">
        <w:rPr>
          <w:rFonts w:ascii="Proxima Nova Lt" w:hAnsi="Proxima Nova Lt" w:cs="Arial"/>
          <w:bCs/>
          <w:iCs/>
          <w:sz w:val="24"/>
          <w:szCs w:val="24"/>
        </w:rPr>
        <w:t xml:space="preserve"> meeting these requirements is available </w:t>
      </w:r>
      <w:hyperlink r:id="rId9" w:history="1">
        <w:r w:rsidRPr="00214B61">
          <w:rPr>
            <w:rStyle w:val="Hyperlink"/>
            <w:rFonts w:ascii="Proxima Nova Lt" w:hAnsi="Proxima Nova Lt" w:cs="Arial"/>
            <w:bCs/>
            <w:iCs/>
            <w:sz w:val="24"/>
            <w:szCs w:val="24"/>
          </w:rPr>
          <w:t>here</w:t>
        </w:r>
      </w:hyperlink>
      <w:r w:rsidRPr="00214B61">
        <w:rPr>
          <w:rFonts w:ascii="Proxima Nova Lt" w:hAnsi="Proxima Nova Lt" w:cs="Arial"/>
          <w:bCs/>
          <w:iCs/>
          <w:sz w:val="24"/>
          <w:szCs w:val="24"/>
        </w:rPr>
        <w:t>.</w:t>
      </w:r>
    </w:p>
    <w:p w:rsidR="00435655" w:rsidRPr="00214B61" w:rsidRDefault="00435655" w:rsidP="00161338">
      <w:pPr>
        <w:rPr>
          <w:rFonts w:ascii="Proxima Nova Lt" w:hAnsi="Proxima Nova Lt" w:cs="Arial"/>
          <w:sz w:val="23"/>
          <w:szCs w:val="23"/>
        </w:rPr>
      </w:pPr>
    </w:p>
    <w:sectPr w:rsidR="00435655" w:rsidRPr="00214B61" w:rsidSect="00DF19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55" w:rsidRDefault="00435655" w:rsidP="00CA7ED2">
      <w:pPr>
        <w:spacing w:after="0" w:line="240" w:lineRule="auto"/>
      </w:pPr>
      <w:r>
        <w:separator/>
      </w:r>
    </w:p>
  </w:endnote>
  <w:endnote w:type="continuationSeparator" w:id="0">
    <w:p w:rsidR="00435655" w:rsidRDefault="00435655" w:rsidP="00CA7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ima Nova Lt">
    <w:altName w:val="Candar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55" w:rsidRDefault="00435655">
    <w:pPr>
      <w:pStyle w:val="Footer"/>
      <w:jc w:val="right"/>
    </w:pPr>
    <w:fldSimple w:instr=" PAGE   \* MERGEFORMAT ">
      <w:r>
        <w:rPr>
          <w:noProof/>
        </w:rPr>
        <w:t>1</w:t>
      </w:r>
    </w:fldSimple>
  </w:p>
  <w:p w:rsidR="00435655" w:rsidRPr="002D0066" w:rsidRDefault="00435655" w:rsidP="00E34A09">
    <w:pPr>
      <w:pStyle w:val="Footer"/>
      <w:tabs>
        <w:tab w:val="clear" w:pos="4680"/>
      </w:tabs>
      <w:rPr>
        <w:rFonts w:ascii="Franklin Gothic Book" w:hAnsi="Franklin Gothic Book"/>
        <w:b/>
        <w:color w:val="A6A6A6"/>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55" w:rsidRDefault="00435655" w:rsidP="00CA7ED2">
      <w:pPr>
        <w:spacing w:after="0" w:line="240" w:lineRule="auto"/>
      </w:pPr>
      <w:r>
        <w:separator/>
      </w:r>
    </w:p>
  </w:footnote>
  <w:footnote w:type="continuationSeparator" w:id="0">
    <w:p w:rsidR="00435655" w:rsidRDefault="00435655" w:rsidP="00CA7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55" w:rsidRDefault="00435655">
    <w:pPr>
      <w:pStyle w:val="Header"/>
      <w:pBdr>
        <w:bottom w:val="thickThinSmallGap" w:sz="24" w:space="1" w:color="823B0B"/>
      </w:pBdr>
      <w:jc w:val="center"/>
      <w:rPr>
        <w:rFonts w:ascii="Calibri Light" w:hAnsi="Calibri Light"/>
        <w:sz w:val="32"/>
        <w:szCs w:val="32"/>
      </w:rPr>
    </w:pPr>
    <w:smartTag w:uri="urn:schemas-microsoft-com:office:smarttags" w:element="place">
      <w:smartTag w:uri="urn:schemas-microsoft-com:office:smarttags" w:element="PlaceName">
        <w:r>
          <w:rPr>
            <w:rFonts w:ascii="Calibri Light" w:hAnsi="Calibri Light"/>
            <w:sz w:val="32"/>
            <w:szCs w:val="32"/>
          </w:rPr>
          <w:t>Marble</w:t>
        </w:r>
      </w:smartTag>
      <w:r>
        <w:rPr>
          <w:rFonts w:ascii="Calibri Light" w:hAnsi="Calibri Light"/>
          <w:sz w:val="32"/>
          <w:szCs w:val="32"/>
        </w:rPr>
        <w:t xml:space="preserve"> </w:t>
      </w:r>
      <w:smartTag w:uri="urn:schemas-microsoft-com:office:smarttags" w:element="PlaceType">
        <w:smartTag w:uri="urn:schemas-microsoft-com:office:smarttags" w:element="PlaceName">
          <w:r>
            <w:rPr>
              <w:rFonts w:ascii="Calibri Light" w:hAnsi="Calibri Light"/>
              <w:sz w:val="32"/>
              <w:szCs w:val="32"/>
            </w:rPr>
            <w:t>Mill</w:t>
          </w:r>
        </w:smartTag>
      </w:smartTag>
      <w:r>
        <w:rPr>
          <w:rFonts w:ascii="Calibri Light" w:hAnsi="Calibri Light"/>
          <w:sz w:val="32"/>
          <w:szCs w:val="32"/>
        </w:rPr>
        <w:t xml:space="preserve"> </w:t>
      </w:r>
      <w:smartTag w:uri="urn:schemas-microsoft-com:office:smarttags" w:element="place">
        <w:r>
          <w:rPr>
            <w:rFonts w:ascii="Calibri Light" w:hAnsi="Calibri Light"/>
            <w:sz w:val="32"/>
            <w:szCs w:val="32"/>
          </w:rPr>
          <w:t>Park</w:t>
        </w:r>
      </w:smartTag>
    </w:smartTag>
    <w:r>
      <w:rPr>
        <w:rFonts w:ascii="Calibri Light" w:hAnsi="Calibri Light"/>
        <w:sz w:val="32"/>
        <w:szCs w:val="32"/>
      </w:rPr>
      <w:t xml:space="preserve"> Master Plan RFP March 2019 </w:t>
    </w:r>
  </w:p>
  <w:p w:rsidR="00435655" w:rsidRDefault="00435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C54321"/>
    <w:multiLevelType w:val="hybridMultilevel"/>
    <w:tmpl w:val="04B361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9D4D86"/>
    <w:multiLevelType w:val="hybridMultilevel"/>
    <w:tmpl w:val="BB1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67212"/>
    <w:multiLevelType w:val="hybridMultilevel"/>
    <w:tmpl w:val="78FA6C72"/>
    <w:lvl w:ilvl="0" w:tplc="A0EC0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654D4"/>
    <w:multiLevelType w:val="hybridMultilevel"/>
    <w:tmpl w:val="2F6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10B1A"/>
    <w:multiLevelType w:val="hybridMultilevel"/>
    <w:tmpl w:val="282A4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E15B19"/>
    <w:multiLevelType w:val="hybridMultilevel"/>
    <w:tmpl w:val="142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873BF"/>
    <w:multiLevelType w:val="hybridMultilevel"/>
    <w:tmpl w:val="6EAAE1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0D7E95"/>
    <w:multiLevelType w:val="hybridMultilevel"/>
    <w:tmpl w:val="DE46D498"/>
    <w:lvl w:ilvl="0" w:tplc="B94661F6">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26149"/>
    <w:multiLevelType w:val="hybridMultilevel"/>
    <w:tmpl w:val="F742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51339"/>
    <w:multiLevelType w:val="hybridMultilevel"/>
    <w:tmpl w:val="AA98F444"/>
    <w:lvl w:ilvl="0" w:tplc="B94661F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FC60267"/>
    <w:multiLevelType w:val="hybridMultilevel"/>
    <w:tmpl w:val="19145D8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02E2871"/>
    <w:multiLevelType w:val="hybridMultilevel"/>
    <w:tmpl w:val="E7E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E023C"/>
    <w:multiLevelType w:val="hybridMultilevel"/>
    <w:tmpl w:val="B3E86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5241B"/>
    <w:multiLevelType w:val="hybridMultilevel"/>
    <w:tmpl w:val="163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16425"/>
    <w:multiLevelType w:val="hybridMultilevel"/>
    <w:tmpl w:val="3A228C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BF7A1C"/>
    <w:multiLevelType w:val="hybridMultilevel"/>
    <w:tmpl w:val="A55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67BFF"/>
    <w:multiLevelType w:val="hybridMultilevel"/>
    <w:tmpl w:val="67AE15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2"/>
  </w:num>
  <w:num w:numId="4">
    <w:abstractNumId w:val="14"/>
  </w:num>
  <w:num w:numId="5">
    <w:abstractNumId w:val="13"/>
  </w:num>
  <w:num w:numId="6">
    <w:abstractNumId w:val="5"/>
  </w:num>
  <w:num w:numId="7">
    <w:abstractNumId w:val="11"/>
  </w:num>
  <w:num w:numId="8">
    <w:abstractNumId w:val="9"/>
  </w:num>
  <w:num w:numId="9">
    <w:abstractNumId w:val="16"/>
  </w:num>
  <w:num w:numId="10">
    <w:abstractNumId w:val="1"/>
  </w:num>
  <w:num w:numId="11">
    <w:abstractNumId w:val="7"/>
  </w:num>
  <w:num w:numId="12">
    <w:abstractNumId w:val="12"/>
  </w:num>
  <w:num w:numId="13">
    <w:abstractNumId w:val="3"/>
  </w:num>
  <w:num w:numId="14">
    <w:abstractNumId w:val="6"/>
  </w:num>
  <w:num w:numId="15">
    <w:abstractNumId w:val="4"/>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6CC"/>
    <w:rsid w:val="0000265B"/>
    <w:rsid w:val="000026DA"/>
    <w:rsid w:val="00006829"/>
    <w:rsid w:val="00022866"/>
    <w:rsid w:val="00023A67"/>
    <w:rsid w:val="00083D44"/>
    <w:rsid w:val="000A7926"/>
    <w:rsid w:val="000C2AEC"/>
    <w:rsid w:val="000C6A42"/>
    <w:rsid w:val="000E0DF4"/>
    <w:rsid w:val="0011218F"/>
    <w:rsid w:val="0012032D"/>
    <w:rsid w:val="00147910"/>
    <w:rsid w:val="00150060"/>
    <w:rsid w:val="00157907"/>
    <w:rsid w:val="00161338"/>
    <w:rsid w:val="00180D1F"/>
    <w:rsid w:val="00186BCE"/>
    <w:rsid w:val="00187EB5"/>
    <w:rsid w:val="0019093C"/>
    <w:rsid w:val="001C0F0A"/>
    <w:rsid w:val="00201E59"/>
    <w:rsid w:val="00202280"/>
    <w:rsid w:val="00212A63"/>
    <w:rsid w:val="00214B61"/>
    <w:rsid w:val="00292C8C"/>
    <w:rsid w:val="002A4993"/>
    <w:rsid w:val="002B3976"/>
    <w:rsid w:val="002B471C"/>
    <w:rsid w:val="002D0066"/>
    <w:rsid w:val="00302432"/>
    <w:rsid w:val="00335D05"/>
    <w:rsid w:val="00342077"/>
    <w:rsid w:val="003D01C2"/>
    <w:rsid w:val="0041308E"/>
    <w:rsid w:val="00435655"/>
    <w:rsid w:val="004C3DEA"/>
    <w:rsid w:val="004F7439"/>
    <w:rsid w:val="00501854"/>
    <w:rsid w:val="00503B72"/>
    <w:rsid w:val="0054049E"/>
    <w:rsid w:val="00551014"/>
    <w:rsid w:val="00562FC9"/>
    <w:rsid w:val="00567953"/>
    <w:rsid w:val="00570031"/>
    <w:rsid w:val="005B3425"/>
    <w:rsid w:val="005C1CF9"/>
    <w:rsid w:val="005F2912"/>
    <w:rsid w:val="00623BFD"/>
    <w:rsid w:val="00624531"/>
    <w:rsid w:val="006302C4"/>
    <w:rsid w:val="006304DC"/>
    <w:rsid w:val="00647B40"/>
    <w:rsid w:val="00652609"/>
    <w:rsid w:val="00673262"/>
    <w:rsid w:val="006A0114"/>
    <w:rsid w:val="006B5E09"/>
    <w:rsid w:val="006C7E46"/>
    <w:rsid w:val="006F313C"/>
    <w:rsid w:val="006F5010"/>
    <w:rsid w:val="00770A37"/>
    <w:rsid w:val="00773677"/>
    <w:rsid w:val="007B7C9E"/>
    <w:rsid w:val="0080174D"/>
    <w:rsid w:val="008121D1"/>
    <w:rsid w:val="008121D7"/>
    <w:rsid w:val="0085642D"/>
    <w:rsid w:val="0087366B"/>
    <w:rsid w:val="008771FE"/>
    <w:rsid w:val="008A546C"/>
    <w:rsid w:val="008A7220"/>
    <w:rsid w:val="008B285C"/>
    <w:rsid w:val="008C737E"/>
    <w:rsid w:val="008E377E"/>
    <w:rsid w:val="008E66D3"/>
    <w:rsid w:val="00941AF0"/>
    <w:rsid w:val="0096695D"/>
    <w:rsid w:val="00974FEF"/>
    <w:rsid w:val="009770DF"/>
    <w:rsid w:val="009773B5"/>
    <w:rsid w:val="00982EA1"/>
    <w:rsid w:val="009B21FA"/>
    <w:rsid w:val="00A162FC"/>
    <w:rsid w:val="00A27079"/>
    <w:rsid w:val="00A61844"/>
    <w:rsid w:val="00A72409"/>
    <w:rsid w:val="00A73313"/>
    <w:rsid w:val="00A81158"/>
    <w:rsid w:val="00A826CC"/>
    <w:rsid w:val="00AA27AC"/>
    <w:rsid w:val="00AB1C1B"/>
    <w:rsid w:val="00AC3449"/>
    <w:rsid w:val="00AF6670"/>
    <w:rsid w:val="00B40EF9"/>
    <w:rsid w:val="00B61513"/>
    <w:rsid w:val="00B803D5"/>
    <w:rsid w:val="00BB6CA0"/>
    <w:rsid w:val="00BF25FC"/>
    <w:rsid w:val="00BF5B8B"/>
    <w:rsid w:val="00BF5C71"/>
    <w:rsid w:val="00C17B2E"/>
    <w:rsid w:val="00C655E5"/>
    <w:rsid w:val="00CA7ED2"/>
    <w:rsid w:val="00CF1E0C"/>
    <w:rsid w:val="00CF6C9E"/>
    <w:rsid w:val="00DB1DE8"/>
    <w:rsid w:val="00DB2F97"/>
    <w:rsid w:val="00DC2F56"/>
    <w:rsid w:val="00DD65D7"/>
    <w:rsid w:val="00DD7D99"/>
    <w:rsid w:val="00DE65AD"/>
    <w:rsid w:val="00DF193F"/>
    <w:rsid w:val="00E001EF"/>
    <w:rsid w:val="00E22617"/>
    <w:rsid w:val="00E229D0"/>
    <w:rsid w:val="00E277FE"/>
    <w:rsid w:val="00E34A09"/>
    <w:rsid w:val="00E353D7"/>
    <w:rsid w:val="00E602F7"/>
    <w:rsid w:val="00E91BE1"/>
    <w:rsid w:val="00EA7350"/>
    <w:rsid w:val="00EC6151"/>
    <w:rsid w:val="00EF0C6E"/>
    <w:rsid w:val="00EF0D74"/>
    <w:rsid w:val="00F0580A"/>
    <w:rsid w:val="00F21682"/>
    <w:rsid w:val="00F42DCE"/>
    <w:rsid w:val="00F50E8E"/>
    <w:rsid w:val="00F57472"/>
    <w:rsid w:val="00F63BE7"/>
    <w:rsid w:val="00F65F5A"/>
    <w:rsid w:val="00F745DF"/>
    <w:rsid w:val="00F934AC"/>
    <w:rsid w:val="00FA62EC"/>
    <w:rsid w:val="00FB2B37"/>
    <w:rsid w:val="00FC51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3F"/>
    <w:pPr>
      <w:spacing w:after="160" w:line="259" w:lineRule="auto"/>
    </w:pPr>
  </w:style>
  <w:style w:type="paragraph" w:styleId="Heading1">
    <w:name w:val="heading 1"/>
    <w:basedOn w:val="Default"/>
    <w:next w:val="Default"/>
    <w:link w:val="Heading1Char"/>
    <w:uiPriority w:val="99"/>
    <w:qFormat/>
    <w:rsid w:val="00A826CC"/>
    <w:pPr>
      <w:outlineLvl w:val="0"/>
    </w:pPr>
    <w:rPr>
      <w:color w:val="auto"/>
    </w:rPr>
  </w:style>
  <w:style w:type="paragraph" w:styleId="Heading2">
    <w:name w:val="heading 2"/>
    <w:basedOn w:val="Default"/>
    <w:next w:val="Default"/>
    <w:link w:val="Heading2Char"/>
    <w:uiPriority w:val="99"/>
    <w:qFormat/>
    <w:rsid w:val="00A826CC"/>
    <w:pPr>
      <w:outlineLvl w:val="1"/>
    </w:pPr>
    <w:rPr>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6CC"/>
    <w:rPr>
      <w:rFonts w:ascii="Arial" w:hAnsi="Arial" w:cs="Arial"/>
      <w:sz w:val="24"/>
      <w:szCs w:val="24"/>
    </w:rPr>
  </w:style>
  <w:style w:type="character" w:customStyle="1" w:styleId="Heading2Char">
    <w:name w:val="Heading 2 Char"/>
    <w:basedOn w:val="DefaultParagraphFont"/>
    <w:link w:val="Heading2"/>
    <w:uiPriority w:val="99"/>
    <w:locked/>
    <w:rsid w:val="00A826CC"/>
    <w:rPr>
      <w:rFonts w:ascii="Arial" w:hAnsi="Arial" w:cs="Arial"/>
      <w:sz w:val="24"/>
      <w:szCs w:val="24"/>
    </w:rPr>
  </w:style>
  <w:style w:type="paragraph" w:customStyle="1" w:styleId="Default">
    <w:name w:val="Default"/>
    <w:uiPriority w:val="99"/>
    <w:rsid w:val="00A826CC"/>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A826CC"/>
    <w:rPr>
      <w:color w:val="auto"/>
    </w:rPr>
  </w:style>
  <w:style w:type="character" w:customStyle="1" w:styleId="BodyTextChar">
    <w:name w:val="Body Text Char"/>
    <w:basedOn w:val="DefaultParagraphFont"/>
    <w:link w:val="BodyText"/>
    <w:uiPriority w:val="99"/>
    <w:locked/>
    <w:rsid w:val="00A826CC"/>
    <w:rPr>
      <w:rFonts w:ascii="Arial" w:hAnsi="Arial" w:cs="Arial"/>
      <w:sz w:val="24"/>
      <w:szCs w:val="24"/>
    </w:rPr>
  </w:style>
  <w:style w:type="paragraph" w:styleId="ListParagraph">
    <w:name w:val="List Paragraph"/>
    <w:basedOn w:val="Normal"/>
    <w:uiPriority w:val="99"/>
    <w:qFormat/>
    <w:rsid w:val="00A826CC"/>
    <w:pPr>
      <w:ind w:left="720"/>
      <w:contextualSpacing/>
    </w:pPr>
  </w:style>
  <w:style w:type="character" w:styleId="Hyperlink">
    <w:name w:val="Hyperlink"/>
    <w:basedOn w:val="DefaultParagraphFont"/>
    <w:uiPriority w:val="99"/>
    <w:rsid w:val="00BB6CA0"/>
    <w:rPr>
      <w:rFonts w:cs="Times New Roman"/>
      <w:color w:val="0563C1"/>
      <w:u w:val="single"/>
    </w:rPr>
  </w:style>
  <w:style w:type="paragraph" w:styleId="Header">
    <w:name w:val="header"/>
    <w:basedOn w:val="Normal"/>
    <w:link w:val="HeaderChar"/>
    <w:uiPriority w:val="99"/>
    <w:rsid w:val="00CA7E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7ED2"/>
    <w:rPr>
      <w:rFonts w:cs="Times New Roman"/>
    </w:rPr>
  </w:style>
  <w:style w:type="paragraph" w:styleId="Footer">
    <w:name w:val="footer"/>
    <w:basedOn w:val="Normal"/>
    <w:link w:val="FooterChar"/>
    <w:uiPriority w:val="99"/>
    <w:rsid w:val="00CA7E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7ED2"/>
    <w:rPr>
      <w:rFonts w:cs="Times New Roman"/>
    </w:rPr>
  </w:style>
  <w:style w:type="paragraph" w:styleId="BalloonText">
    <w:name w:val="Balloon Text"/>
    <w:basedOn w:val="Normal"/>
    <w:link w:val="BalloonTextChar"/>
    <w:uiPriority w:val="99"/>
    <w:semiHidden/>
    <w:rsid w:val="00B4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0EF9"/>
    <w:rPr>
      <w:rFonts w:ascii="Segoe UI" w:hAnsi="Segoe UI" w:cs="Segoe UI"/>
      <w:sz w:val="18"/>
      <w:szCs w:val="18"/>
    </w:rPr>
  </w:style>
  <w:style w:type="character" w:styleId="CommentReference">
    <w:name w:val="annotation reference"/>
    <w:basedOn w:val="DefaultParagraphFont"/>
    <w:uiPriority w:val="99"/>
    <w:semiHidden/>
    <w:rsid w:val="00B40EF9"/>
    <w:rPr>
      <w:rFonts w:cs="Times New Roman"/>
      <w:sz w:val="16"/>
      <w:szCs w:val="16"/>
    </w:rPr>
  </w:style>
  <w:style w:type="paragraph" w:styleId="CommentText">
    <w:name w:val="annotation text"/>
    <w:basedOn w:val="Normal"/>
    <w:link w:val="CommentTextChar"/>
    <w:uiPriority w:val="99"/>
    <w:semiHidden/>
    <w:rsid w:val="00B40E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0EF9"/>
    <w:rPr>
      <w:rFonts w:cs="Times New Roman"/>
      <w:sz w:val="20"/>
      <w:szCs w:val="20"/>
    </w:rPr>
  </w:style>
  <w:style w:type="paragraph" w:styleId="CommentSubject">
    <w:name w:val="annotation subject"/>
    <w:basedOn w:val="CommentText"/>
    <w:next w:val="CommentText"/>
    <w:link w:val="CommentSubjectChar"/>
    <w:uiPriority w:val="99"/>
    <w:semiHidden/>
    <w:rsid w:val="00B40EF9"/>
    <w:rPr>
      <w:b/>
      <w:bCs/>
    </w:rPr>
  </w:style>
  <w:style w:type="character" w:customStyle="1" w:styleId="CommentSubjectChar">
    <w:name w:val="Comment Subject Char"/>
    <w:basedOn w:val="CommentTextChar"/>
    <w:link w:val="CommentSubject"/>
    <w:uiPriority w:val="99"/>
    <w:semiHidden/>
    <w:locked/>
    <w:rsid w:val="00B40EF9"/>
    <w:rPr>
      <w:b/>
      <w:bCs/>
    </w:rPr>
  </w:style>
  <w:style w:type="paragraph" w:customStyle="1" w:styleId="style8">
    <w:name w:val="style8"/>
    <w:basedOn w:val="Normal"/>
    <w:uiPriority w:val="99"/>
    <w:rsid w:val="000C2AEC"/>
    <w:pPr>
      <w:spacing w:before="100" w:beforeAutospacing="1" w:after="100" w:afterAutospacing="1" w:line="240" w:lineRule="auto"/>
    </w:pPr>
    <w:rPr>
      <w:rFonts w:ascii="Garamond" w:eastAsia="Times New Roman" w:hAnsi="Garamond"/>
      <w:sz w:val="24"/>
      <w:szCs w:val="24"/>
    </w:rPr>
  </w:style>
  <w:style w:type="character" w:styleId="FollowedHyperlink">
    <w:name w:val="FollowedHyperlink"/>
    <w:basedOn w:val="DefaultParagraphFont"/>
    <w:uiPriority w:val="99"/>
    <w:semiHidden/>
    <w:rsid w:val="004C3DEA"/>
    <w:rPr>
      <w:rFonts w:cs="Times New Roman"/>
      <w:color w:val="954F72"/>
      <w:u w:val="single"/>
    </w:rPr>
  </w:style>
  <w:style w:type="character" w:customStyle="1" w:styleId="UnresolvedMention">
    <w:name w:val="Unresolved Mention"/>
    <w:basedOn w:val="DefaultParagraphFont"/>
    <w:uiPriority w:val="99"/>
    <w:semiHidden/>
    <w:rsid w:val="00A81158"/>
    <w:rPr>
      <w:rFonts w:cs="Times New Roman"/>
      <w:color w:val="808080"/>
      <w:shd w:val="clear" w:color="auto" w:fill="E6E6E6"/>
    </w:rPr>
  </w:style>
  <w:style w:type="table" w:styleId="LightShading-Accent5">
    <w:name w:val="Light Shading Accent 5"/>
    <w:basedOn w:val="TableNormal"/>
    <w:uiPriority w:val="99"/>
    <w:rsid w:val="00F0580A"/>
    <w:rPr>
      <w:color w:val="2F5496"/>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s>
</file>

<file path=word/webSettings.xml><?xml version="1.0" encoding="utf-8"?>
<w:webSettings xmlns:r="http://schemas.openxmlformats.org/officeDocument/2006/relationships" xmlns:w="http://schemas.openxmlformats.org/wordprocessingml/2006/main">
  <w:divs>
    <w:div w:id="1287008886">
      <w:marLeft w:val="0"/>
      <w:marRight w:val="0"/>
      <w:marTop w:val="0"/>
      <w:marBottom w:val="0"/>
      <w:divBdr>
        <w:top w:val="none" w:sz="0" w:space="0" w:color="auto"/>
        <w:left w:val="none" w:sz="0" w:space="0" w:color="auto"/>
        <w:bottom w:val="none" w:sz="0" w:space="0" w:color="auto"/>
        <w:right w:val="none" w:sz="0" w:space="0" w:color="auto"/>
      </w:divBdr>
    </w:div>
    <w:div w:id="1287008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herrier@nmci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herrier@nmcin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ccd.vermont.gov/sites/accdnew/files/documents/CD/CPR/MPG/CPR-MPG-Sample-Contra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1694</Words>
  <Characters>9662</Characters>
  <Application>Microsoft Office Outlook</Application>
  <DocSecurity>0</DocSecurity>
  <Lines>0</Lines>
  <Paragraphs>0</Paragraphs>
  <ScaleCrop>false</ScaleCrop>
  <Company>ACCD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 Mill Master Plan RFP March 2019</dc:title>
  <dc:subject>]</dc:subject>
  <dc:creator>Seiler, Annina</dc:creator>
  <cp:keywords/>
  <dc:description/>
  <cp:lastModifiedBy>townadmin2</cp:lastModifiedBy>
  <cp:revision>2</cp:revision>
  <cp:lastPrinted>2019-02-06T18:13:00Z</cp:lastPrinted>
  <dcterms:created xsi:type="dcterms:W3CDTF">2019-02-28T22:41:00Z</dcterms:created>
  <dcterms:modified xsi:type="dcterms:W3CDTF">2019-02-28T22:41:00Z</dcterms:modified>
</cp:coreProperties>
</file>