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98" w:rsidRPr="005D668E" w:rsidRDefault="003D7398" w:rsidP="005D668E">
      <w:pPr>
        <w:jc w:val="both"/>
      </w:pPr>
      <w:r w:rsidRPr="005D668E">
        <w:t>Gentlemen,</w:t>
      </w:r>
    </w:p>
    <w:p w:rsidR="003D7398" w:rsidRPr="005D668E" w:rsidRDefault="003D7398" w:rsidP="005D668E">
      <w:pPr>
        <w:jc w:val="both"/>
      </w:pPr>
    </w:p>
    <w:p w:rsidR="003D7398" w:rsidRPr="005D668E" w:rsidRDefault="003D7398" w:rsidP="005D668E">
      <w:pPr>
        <w:jc w:val="both"/>
      </w:pPr>
      <w:r w:rsidRPr="005D668E">
        <w:t>I have attached a letter that I composed with Marianna, Sen. Dustin Degree, Rep. Carolyn Branagan, and Rep. Larry Fiske have signed along with myself to the Governor, Commissioner of Health, Commissioner of Department of Public Service and the Chair of the Public Service Board requesting that the pending docket move forward dealing with noise of the turbines.</w:t>
      </w:r>
    </w:p>
    <w:p w:rsidR="003D7398" w:rsidRPr="005D668E" w:rsidRDefault="003D7398" w:rsidP="005D668E">
      <w:pPr>
        <w:jc w:val="both"/>
      </w:pPr>
    </w:p>
    <w:p w:rsidR="003D7398" w:rsidRPr="005D668E" w:rsidRDefault="003D7398" w:rsidP="005D668E">
      <w:pPr>
        <w:jc w:val="both"/>
      </w:pPr>
      <w:r w:rsidRPr="005D668E">
        <w:t>This was mailed out this afternoon.</w:t>
      </w:r>
    </w:p>
    <w:p w:rsidR="003D7398" w:rsidRPr="005D668E" w:rsidRDefault="003D7398" w:rsidP="005D668E">
      <w:pPr>
        <w:jc w:val="both"/>
      </w:pPr>
    </w:p>
    <w:p w:rsidR="003D7398" w:rsidRPr="005D668E" w:rsidRDefault="003D7398" w:rsidP="005D668E">
      <w:pPr>
        <w:jc w:val="both"/>
      </w:pPr>
      <w:r w:rsidRPr="005D668E">
        <w:t>Regards,</w:t>
      </w:r>
    </w:p>
    <w:p w:rsidR="003D7398" w:rsidRPr="005D668E" w:rsidRDefault="003D7398" w:rsidP="005D668E">
      <w:pPr>
        <w:jc w:val="both"/>
      </w:pPr>
      <w:r w:rsidRPr="005D668E">
        <w:t>Brian</w:t>
      </w:r>
    </w:p>
    <w:p w:rsidR="003D7398" w:rsidRPr="005D668E" w:rsidRDefault="003D7398" w:rsidP="005D668E">
      <w:pPr>
        <w:jc w:val="both"/>
      </w:pPr>
    </w:p>
    <w:p w:rsidR="003D7398" w:rsidRPr="005D668E" w:rsidRDefault="003D7398" w:rsidP="005D668E">
      <w:pPr>
        <w:jc w:val="both"/>
        <w:rPr>
          <w:b/>
          <w:bCs/>
          <w:i/>
          <w:iCs/>
        </w:rPr>
      </w:pPr>
      <w:r w:rsidRPr="005D668E">
        <w:rPr>
          <w:b/>
          <w:bCs/>
          <w:i/>
          <w:iCs/>
        </w:rPr>
        <w:t>Rep. Brian K. Savage</w:t>
      </w:r>
    </w:p>
    <w:p w:rsidR="003D7398" w:rsidRPr="005D668E" w:rsidRDefault="003D7398" w:rsidP="005D668E">
      <w:pPr>
        <w:jc w:val="both"/>
        <w:rPr>
          <w:b/>
          <w:bCs/>
          <w:i/>
          <w:iCs/>
        </w:rPr>
      </w:pPr>
      <w:r w:rsidRPr="005D668E">
        <w:rPr>
          <w:b/>
          <w:bCs/>
          <w:i/>
          <w:iCs/>
        </w:rPr>
        <w:t>Franklin-4 (Sheldon/Swanton)</w:t>
      </w:r>
    </w:p>
    <w:p w:rsidR="003D7398" w:rsidRPr="005D668E" w:rsidRDefault="003D7398" w:rsidP="005D668E">
      <w:pPr>
        <w:jc w:val="both"/>
        <w:rPr>
          <w:bCs/>
          <w:iCs/>
        </w:rPr>
      </w:pPr>
      <w:r w:rsidRPr="005D668E">
        <w:rPr>
          <w:bCs/>
          <w:iCs/>
        </w:rPr>
        <w:t>EMAIL DATED AUGUST 26, 2015</w:t>
      </w:r>
    </w:p>
    <w:p w:rsidR="003D7398" w:rsidRPr="005D668E" w:rsidRDefault="003D7398" w:rsidP="005D668E">
      <w:pPr>
        <w:jc w:val="both"/>
        <w:rPr>
          <w:rFonts w:ascii="Times New Roman" w:hAnsi="Times New Roman"/>
        </w:rPr>
      </w:pPr>
      <w:r w:rsidRPr="005D668E">
        <w:rPr>
          <w:rFonts w:ascii="Times New Roman" w:hAnsi="Times New Roman"/>
        </w:rPr>
        <w:pict>
          <v:rect id="_x0000_i1025" style="width:468pt;height:.75pt" o:hralign="center" o:hrstd="t" o:hrnoshade="t" o:hr="t" fillcolor="#a0a0a0" stroked="f"/>
        </w:pict>
      </w:r>
    </w:p>
    <w:p w:rsidR="003D7398" w:rsidRDefault="003D7398" w:rsidP="005D668E">
      <w:pPr>
        <w:jc w:val="center"/>
        <w:rPr>
          <w:rFonts w:ascii="Cambria" w:hAnsi="Cambria" w:cs="Cambria"/>
        </w:rPr>
      </w:pPr>
      <w:r w:rsidRPr="005D668E">
        <w:rPr>
          <w:rFonts w:ascii="Cambria" w:hAnsi="Cambria" w:cs="Cambria"/>
        </w:rPr>
        <w:t>(ATTACHED LETTER)</w:t>
      </w:r>
    </w:p>
    <w:p w:rsidR="003D7398" w:rsidRPr="005D668E" w:rsidRDefault="003D7398" w:rsidP="005D668E">
      <w:pPr>
        <w:jc w:val="both"/>
        <w:rPr>
          <w:rFonts w:ascii="Cambria" w:hAnsi="Cambria" w:cs="Cambria"/>
        </w:rPr>
      </w:pPr>
    </w:p>
    <w:p w:rsidR="003D7398" w:rsidRPr="005D668E" w:rsidRDefault="003D7398" w:rsidP="005D668E">
      <w:pPr>
        <w:jc w:val="both"/>
        <w:rPr>
          <w:rFonts w:ascii="Cambria" w:hAnsi="Cambria" w:cs="Cambria"/>
        </w:rPr>
      </w:pPr>
      <w:r w:rsidRPr="005D668E">
        <w:rPr>
          <w:rFonts w:ascii="Cambria" w:hAnsi="Cambria" w:cs="Cambria"/>
        </w:rPr>
        <w:t xml:space="preserve">It has been reported that fellow Vermonters living around wind turbines on mountains in Sheffield, Lowell, Georgia and Fairfax have repeatedly filed complaints with state government agencies about noise pollution emanating from the wind turbines in their neighborhoods and that those complaints have not been responded to.  </w:t>
      </w:r>
    </w:p>
    <w:p w:rsidR="003D7398" w:rsidRPr="005D668E" w:rsidRDefault="003D7398" w:rsidP="005D668E">
      <w:pPr>
        <w:jc w:val="both"/>
        <w:rPr>
          <w:rFonts w:ascii="Cambria" w:hAnsi="Cambria" w:cs="Cambria"/>
        </w:rPr>
      </w:pPr>
    </w:p>
    <w:p w:rsidR="003D7398" w:rsidRPr="005D668E" w:rsidRDefault="003D7398" w:rsidP="005D668E">
      <w:pPr>
        <w:jc w:val="both"/>
        <w:rPr>
          <w:rFonts w:ascii="Cambria" w:hAnsi="Cambria" w:cs="Cambria"/>
        </w:rPr>
      </w:pPr>
      <w:r w:rsidRPr="005D668E">
        <w:rPr>
          <w:rFonts w:ascii="Cambria" w:hAnsi="Cambria" w:cs="Cambria"/>
        </w:rPr>
        <w:t>Some people report sleep disruption, others report cardiac issues, nausea, dizziness, ringing in the ears, and a loss of quality of life and peaceful enjoyment of their properties.  For some of these Vermonters this situation has been occurring for more than three years.  They have been complaining throughout that time period, with no meaningful response, for example:</w:t>
      </w:r>
    </w:p>
    <w:p w:rsidR="003D7398" w:rsidRPr="005D668E" w:rsidRDefault="003D7398" w:rsidP="005D668E">
      <w:pPr>
        <w:jc w:val="both"/>
        <w:rPr>
          <w:rFonts w:ascii="Cambria" w:hAnsi="Cambria" w:cs="Cambria"/>
        </w:rPr>
      </w:pPr>
    </w:p>
    <w:p w:rsidR="003D7398" w:rsidRPr="005D668E" w:rsidRDefault="003D7398" w:rsidP="005D668E">
      <w:pPr>
        <w:jc w:val="both"/>
        <w:rPr>
          <w:rFonts w:ascii="Cambria" w:hAnsi="Cambria" w:cs="Cambria"/>
          <w:i/>
        </w:rPr>
      </w:pPr>
      <w:r w:rsidRPr="005D668E">
        <w:rPr>
          <w:rFonts w:ascii="Cambria" w:hAnsi="Cambria" w:cs="Cambria"/>
          <w:b/>
          <w:i/>
          <w:u w:val="single"/>
        </w:rPr>
        <w:t>Sound Standard Investigation Docket 8167</w:t>
      </w:r>
      <w:r w:rsidRPr="005D668E">
        <w:rPr>
          <w:rFonts w:ascii="Cambria" w:hAnsi="Cambria" w:cs="Cambria"/>
          <w:i/>
        </w:rPr>
        <w:t>.   At the end of 2013, the PSB opened a new docket to investigate sound standards.  A prehearing conference was held in Jan. 2014, with three workshops in April, May and July 2014.  No activity has occurred in the docket since July 2014.</w:t>
      </w:r>
    </w:p>
    <w:p w:rsidR="003D7398" w:rsidRPr="005D668E" w:rsidRDefault="003D7398" w:rsidP="005D668E">
      <w:pPr>
        <w:jc w:val="both"/>
        <w:rPr>
          <w:rFonts w:ascii="Cambria" w:hAnsi="Cambria" w:cs="Cambria"/>
        </w:rPr>
      </w:pPr>
    </w:p>
    <w:p w:rsidR="003D7398" w:rsidRPr="005D668E" w:rsidRDefault="003D7398" w:rsidP="005D668E">
      <w:pPr>
        <w:jc w:val="both"/>
        <w:rPr>
          <w:rFonts w:ascii="Cambria" w:hAnsi="Cambria" w:cs="Cambria"/>
        </w:rPr>
      </w:pPr>
      <w:r w:rsidRPr="005D668E">
        <w:rPr>
          <w:rFonts w:ascii="Cambria" w:hAnsi="Cambria" w:cs="Cambria"/>
        </w:rPr>
        <w:t>Several people living around the wind turbines have reported heart palpitations, increased blood pressure and other serious health problems that increase our concern for the health and welfare of people living in proximity to the wind turbines.</w:t>
      </w:r>
    </w:p>
    <w:p w:rsidR="003D7398" w:rsidRPr="005D668E" w:rsidRDefault="003D7398" w:rsidP="005D668E">
      <w:pPr>
        <w:jc w:val="both"/>
        <w:rPr>
          <w:rFonts w:ascii="Cambria" w:hAnsi="Cambria" w:cs="Cambria"/>
        </w:rPr>
      </w:pPr>
    </w:p>
    <w:p w:rsidR="003D7398" w:rsidRPr="005D668E" w:rsidRDefault="003D7398" w:rsidP="005D668E">
      <w:pPr>
        <w:jc w:val="both"/>
        <w:rPr>
          <w:rFonts w:ascii="Cambria" w:hAnsi="Cambria" w:cs="Cambria"/>
        </w:rPr>
      </w:pPr>
      <w:r w:rsidRPr="005D668E">
        <w:rPr>
          <w:rFonts w:ascii="Cambria" w:hAnsi="Cambria" w:cs="Cambria"/>
        </w:rPr>
        <w:t>We request that the appropriate state agencies take the wind turbine noise pollution complaints and health and safety concerns seriously and take action to address these complaints in a timely manner.  Two or three years without any substantive response from regulators charged with protecting public health are unacceptable.</w:t>
      </w:r>
    </w:p>
    <w:p w:rsidR="003D7398" w:rsidRPr="005D668E" w:rsidRDefault="003D7398" w:rsidP="005D668E">
      <w:pPr>
        <w:jc w:val="both"/>
        <w:rPr>
          <w:rFonts w:ascii="Cambria" w:hAnsi="Cambria" w:cs="Cambria"/>
        </w:rPr>
      </w:pPr>
    </w:p>
    <w:p w:rsidR="003D7398" w:rsidRPr="005D668E" w:rsidRDefault="003D7398" w:rsidP="005D668E">
      <w:pPr>
        <w:jc w:val="both"/>
        <w:rPr>
          <w:rFonts w:ascii="Cambria" w:hAnsi="Cambria" w:cs="Cambria"/>
        </w:rPr>
      </w:pPr>
      <w:r w:rsidRPr="005D668E">
        <w:rPr>
          <w:rFonts w:ascii="Cambria" w:hAnsi="Cambria" w:cs="Cambria"/>
        </w:rPr>
        <w:t xml:space="preserve">We would like to know what your plan is to address the complaints and problems being experienced by neighbors around wind turbines in </w:t>
      </w:r>
      <w:smartTag w:uri="urn:schemas-microsoft-com:office:smarttags" w:element="place">
        <w:smartTag w:uri="urn:schemas-microsoft-com:office:smarttags" w:element="State">
          <w:r w:rsidRPr="005D668E">
            <w:rPr>
              <w:rFonts w:ascii="Cambria" w:hAnsi="Cambria" w:cs="Cambria"/>
            </w:rPr>
            <w:t>Vermont</w:t>
          </w:r>
        </w:smartTag>
      </w:smartTag>
      <w:r w:rsidRPr="005D668E">
        <w:rPr>
          <w:rFonts w:ascii="Cambria" w:hAnsi="Cambria" w:cs="Cambria"/>
        </w:rPr>
        <w:t>.</w:t>
      </w:r>
    </w:p>
    <w:p w:rsidR="003D7398" w:rsidRPr="005D668E" w:rsidRDefault="003D7398" w:rsidP="005D668E">
      <w:pPr>
        <w:jc w:val="both"/>
        <w:rPr>
          <w:rFonts w:ascii="Cambria" w:hAnsi="Cambria" w:cs="Cambria"/>
        </w:rPr>
      </w:pPr>
    </w:p>
    <w:p w:rsidR="003D7398" w:rsidRPr="005D668E" w:rsidRDefault="003D7398" w:rsidP="005D668E">
      <w:pPr>
        <w:jc w:val="both"/>
        <w:rPr>
          <w:rFonts w:ascii="Cambria" w:hAnsi="Cambria" w:cs="Cambria"/>
        </w:rPr>
      </w:pPr>
      <w:r w:rsidRPr="005D668E">
        <w:rPr>
          <w:rFonts w:ascii="Cambria" w:hAnsi="Cambria" w:cs="Cambria"/>
        </w:rPr>
        <w:t>We would also strongly request that these questions get answers before any new wind projects are considered.</w:t>
      </w:r>
    </w:p>
    <w:p w:rsidR="003D7398" w:rsidRPr="005D668E" w:rsidRDefault="003D7398" w:rsidP="005D668E">
      <w:pPr>
        <w:jc w:val="both"/>
        <w:rPr>
          <w:rFonts w:ascii="Cambria" w:hAnsi="Cambria" w:cs="Cambria"/>
        </w:rPr>
      </w:pPr>
    </w:p>
    <w:p w:rsidR="003D7398" w:rsidRPr="005D668E" w:rsidRDefault="003D7398" w:rsidP="005D668E">
      <w:pPr>
        <w:jc w:val="both"/>
        <w:rPr>
          <w:rFonts w:ascii="Cambria" w:hAnsi="Cambria" w:cs="Cambria"/>
        </w:rPr>
      </w:pPr>
      <w:r w:rsidRPr="005D668E">
        <w:rPr>
          <w:rFonts w:ascii="Cambria" w:hAnsi="Cambria" w:cs="Cambria"/>
        </w:rPr>
        <w:t>Sincerely,</w:t>
      </w:r>
    </w:p>
    <w:p w:rsidR="003D7398" w:rsidRPr="005D668E" w:rsidRDefault="003D7398" w:rsidP="005D668E">
      <w:pPr>
        <w:jc w:val="both"/>
        <w:rPr>
          <w:rFonts w:ascii="Cambria" w:hAnsi="Cambria" w:cs="Cambria"/>
        </w:rPr>
      </w:pPr>
    </w:p>
    <w:sectPr w:rsidR="003D7398" w:rsidRPr="005D668E" w:rsidSect="00D45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9F2"/>
    <w:rsid w:val="003D7398"/>
    <w:rsid w:val="005D668E"/>
    <w:rsid w:val="006A7C62"/>
    <w:rsid w:val="00D45C4E"/>
    <w:rsid w:val="00E429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561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349</Words>
  <Characters>1995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Gentlemen,</dc:title>
  <dc:subject/>
  <dc:creator/>
  <cp:keywords/>
  <dc:description/>
  <cp:lastModifiedBy>Town Admin</cp:lastModifiedBy>
  <cp:revision>2</cp:revision>
  <cp:lastPrinted>2015-08-27T12:46:00Z</cp:lastPrinted>
  <dcterms:created xsi:type="dcterms:W3CDTF">2015-08-27T12:49:00Z</dcterms:created>
  <dcterms:modified xsi:type="dcterms:W3CDTF">2015-08-27T12:49:00Z</dcterms:modified>
</cp:coreProperties>
</file>